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4FF2E6C" w14:textId="77777777" w:rsidR="00740A2F" w:rsidRPr="007C44DE" w:rsidRDefault="00740A2F" w:rsidP="0057558D">
      <w:pPr>
        <w:jc w:val="center"/>
        <w:rPr>
          <w:b/>
        </w:rPr>
      </w:pPr>
    </w:p>
    <w:p w14:paraId="490959C1" w14:textId="77777777" w:rsidR="00A81108" w:rsidRPr="007C44DE" w:rsidRDefault="00A81108" w:rsidP="00A81108">
      <w:pPr>
        <w:jc w:val="center"/>
        <w:rPr>
          <w:b/>
          <w:bCs/>
          <w:caps/>
          <w:color w:val="000000"/>
          <w:lang w:eastAsia="lt-LT"/>
        </w:rPr>
      </w:pPr>
      <w:r w:rsidRPr="007C44DE">
        <w:rPr>
          <w:b/>
        </w:rPr>
        <w:t>KLAIPĖDOS VITĖS PROGIMNAZIJOS, ADRESU J. JANONIO G. 32, SPORTO SALĖS PAPRASTOJO REMONTO DARBŲ</w:t>
      </w:r>
      <w:r w:rsidRPr="007C44DE">
        <w:rPr>
          <w:b/>
          <w:bCs/>
          <w:color w:val="000000"/>
          <w:lang w:eastAsia="lt-LT"/>
        </w:rPr>
        <w:t xml:space="preserve"> </w:t>
      </w:r>
      <w:r w:rsidRPr="007C44DE">
        <w:rPr>
          <w:b/>
          <w:bCs/>
          <w:caps/>
          <w:color w:val="000000"/>
          <w:lang w:eastAsia="lt-LT"/>
        </w:rPr>
        <w:t xml:space="preserve">Techninė specifikacija </w:t>
      </w:r>
    </w:p>
    <w:p w14:paraId="7E970203" w14:textId="77777777" w:rsidR="00366359" w:rsidRPr="007C44DE" w:rsidRDefault="00366359" w:rsidP="00366359">
      <w:pPr>
        <w:jc w:val="both"/>
        <w:rPr>
          <w:color w:val="000000"/>
          <w:lang w:eastAsia="lt-LT"/>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04"/>
        <w:gridCol w:w="1701"/>
        <w:gridCol w:w="7223"/>
      </w:tblGrid>
      <w:tr w:rsidR="00366359" w:rsidRPr="007C44DE" w14:paraId="4F257067" w14:textId="77777777" w:rsidTr="00696535">
        <w:trPr>
          <w:trHeight w:val="94"/>
        </w:trPr>
        <w:tc>
          <w:tcPr>
            <w:tcW w:w="9628" w:type="dxa"/>
            <w:gridSpan w:val="3"/>
          </w:tcPr>
          <w:p w14:paraId="02353B02" w14:textId="77777777" w:rsidR="00366359" w:rsidRPr="007C44DE" w:rsidRDefault="00366359" w:rsidP="00195515">
            <w:pPr>
              <w:rPr>
                <w:b/>
                <w:bCs/>
                <w:color w:val="000000"/>
              </w:rPr>
            </w:pPr>
            <w:r w:rsidRPr="007C44DE">
              <w:rPr>
                <w:b/>
                <w:bCs/>
                <w:color w:val="000000"/>
                <w:lang w:eastAsia="lt-LT"/>
              </w:rPr>
              <w:t>1. Bendri duomenys:</w:t>
            </w:r>
          </w:p>
        </w:tc>
      </w:tr>
      <w:tr w:rsidR="00366359" w:rsidRPr="007C44DE" w14:paraId="1950B6D7" w14:textId="77777777" w:rsidTr="00696535">
        <w:trPr>
          <w:trHeight w:val="384"/>
        </w:trPr>
        <w:tc>
          <w:tcPr>
            <w:tcW w:w="704" w:type="dxa"/>
          </w:tcPr>
          <w:p w14:paraId="6A55ED7E" w14:textId="77777777" w:rsidR="00366359" w:rsidRPr="007C44DE" w:rsidRDefault="00366359" w:rsidP="00195515">
            <w:pPr>
              <w:rPr>
                <w:color w:val="000000"/>
              </w:rPr>
            </w:pPr>
            <w:r w:rsidRPr="007C44DE">
              <w:rPr>
                <w:color w:val="000000"/>
              </w:rPr>
              <w:t>1.1.</w:t>
            </w:r>
          </w:p>
        </w:tc>
        <w:tc>
          <w:tcPr>
            <w:tcW w:w="1701" w:type="dxa"/>
          </w:tcPr>
          <w:p w14:paraId="7D84F5F4" w14:textId="77777777" w:rsidR="00366359" w:rsidRPr="007C44DE" w:rsidRDefault="00366359" w:rsidP="00195515">
            <w:pPr>
              <w:rPr>
                <w:color w:val="000000"/>
                <w:lang w:eastAsia="lt-LT"/>
              </w:rPr>
            </w:pPr>
            <w:r w:rsidRPr="007C44DE">
              <w:rPr>
                <w:color w:val="000000"/>
                <w:lang w:eastAsia="lt-LT"/>
              </w:rPr>
              <w:t xml:space="preserve"> Statytojo (Užsakovo) pavadinimas, adresas, kontaktinis asmuo</w:t>
            </w:r>
          </w:p>
        </w:tc>
        <w:tc>
          <w:tcPr>
            <w:tcW w:w="7223" w:type="dxa"/>
          </w:tcPr>
          <w:p w14:paraId="7DE8D92B" w14:textId="77777777" w:rsidR="00802C7D" w:rsidRPr="007C44DE" w:rsidRDefault="00802C7D" w:rsidP="00802C7D">
            <w:pPr>
              <w:ind w:firstLine="6"/>
              <w:jc w:val="both"/>
            </w:pPr>
            <w:r w:rsidRPr="007C44DE">
              <w:t xml:space="preserve">Klaipėdos miesto savivaldybė, įm. k. 111100775, </w:t>
            </w:r>
          </w:p>
          <w:p w14:paraId="68E038A9" w14:textId="77777777" w:rsidR="00802C7D" w:rsidRPr="007C44DE" w:rsidRDefault="00802C7D" w:rsidP="00802C7D">
            <w:pPr>
              <w:ind w:firstLine="6"/>
              <w:jc w:val="both"/>
            </w:pPr>
            <w:r w:rsidRPr="007C44DE">
              <w:t>Liepų g. 11, LT-91502 Klaipėda.</w:t>
            </w:r>
          </w:p>
          <w:p w14:paraId="64F154D7" w14:textId="77899E4B" w:rsidR="006E60A1" w:rsidRPr="007C44DE" w:rsidRDefault="00802C7D" w:rsidP="00802C7D">
            <w:pPr>
              <w:widowControl w:val="0"/>
              <w:autoSpaceDE w:val="0"/>
              <w:autoSpaceDN w:val="0"/>
              <w:adjustRightInd w:val="0"/>
              <w:ind w:firstLine="6"/>
              <w:jc w:val="both"/>
              <w:rPr>
                <w:color w:val="0000FF"/>
                <w:u w:val="single"/>
              </w:rPr>
            </w:pPr>
            <w:r w:rsidRPr="007C44DE">
              <w:t xml:space="preserve">Kontaktinis asmuo: </w:t>
            </w:r>
            <w:bookmarkStart w:id="0" w:name="_Hlk178240911"/>
            <w:bookmarkStart w:id="1" w:name="_Hlk179200566"/>
            <w:r w:rsidRPr="007C44DE">
              <w:rPr>
                <w:color w:val="000000" w:themeColor="text1"/>
              </w:rPr>
              <w:t>Miesto vystymo ir priežiūros departamento</w:t>
            </w:r>
            <w:bookmarkEnd w:id="0"/>
            <w:r w:rsidRPr="007C44DE">
              <w:rPr>
                <w:b/>
                <w:color w:val="000000" w:themeColor="text1"/>
              </w:rPr>
              <w:t xml:space="preserve"> </w:t>
            </w:r>
            <w:bookmarkEnd w:id="1"/>
            <w:r w:rsidRPr="007C44DE">
              <w:rPr>
                <w:color w:val="000000" w:themeColor="text1"/>
              </w:rPr>
              <w:t>Statinių administravimo skyriaus vyr. specialistė</w:t>
            </w:r>
            <w:r w:rsidRPr="007C44DE">
              <w:t xml:space="preserve"> Vida Ovaltaitė-Girčienė, </w:t>
            </w:r>
            <w:r w:rsidRPr="007C44DE">
              <w:rPr>
                <w:lang w:eastAsia="lt-LT"/>
              </w:rPr>
              <w:t xml:space="preserve">tel. 0 661 </w:t>
            </w:r>
            <w:r w:rsidRPr="007C44DE">
              <w:t>05244,</w:t>
            </w:r>
            <w:r w:rsidRPr="007C44DE">
              <w:rPr>
                <w:lang w:eastAsia="lt-LT"/>
              </w:rPr>
              <w:t xml:space="preserve">  el. p. </w:t>
            </w:r>
            <w:hyperlink r:id="rId8" w:history="1">
              <w:r w:rsidRPr="007C44DE">
                <w:rPr>
                  <w:rStyle w:val="Hipersaitas"/>
                  <w:color w:val="auto"/>
                  <w:u w:val="none"/>
                  <w:lang w:eastAsia="lt-LT"/>
                </w:rPr>
                <w:t>Vida.Ovaltaite@klaipeda.lt</w:t>
              </w:r>
            </w:hyperlink>
          </w:p>
        </w:tc>
      </w:tr>
      <w:tr w:rsidR="00366359" w:rsidRPr="007C44DE" w14:paraId="7C846A41" w14:textId="77777777" w:rsidTr="00696535">
        <w:trPr>
          <w:trHeight w:val="892"/>
        </w:trPr>
        <w:tc>
          <w:tcPr>
            <w:tcW w:w="704" w:type="dxa"/>
          </w:tcPr>
          <w:p w14:paraId="48831DD0" w14:textId="77777777" w:rsidR="00366359" w:rsidRPr="007C44DE" w:rsidRDefault="00366359" w:rsidP="00195515">
            <w:pPr>
              <w:rPr>
                <w:color w:val="000000"/>
                <w:lang w:eastAsia="lt-LT"/>
              </w:rPr>
            </w:pPr>
            <w:r w:rsidRPr="007C44DE">
              <w:rPr>
                <w:color w:val="000000"/>
                <w:lang w:eastAsia="lt-LT"/>
              </w:rPr>
              <w:t>1.2.</w:t>
            </w:r>
          </w:p>
        </w:tc>
        <w:tc>
          <w:tcPr>
            <w:tcW w:w="1701" w:type="dxa"/>
          </w:tcPr>
          <w:p w14:paraId="691B87E1" w14:textId="77777777" w:rsidR="00366359" w:rsidRPr="007C44DE" w:rsidRDefault="00366359" w:rsidP="00195515">
            <w:pPr>
              <w:rPr>
                <w:spacing w:val="-1"/>
                <w:lang w:eastAsia="lt-LT"/>
              </w:rPr>
            </w:pPr>
            <w:r w:rsidRPr="007C44DE">
              <w:rPr>
                <w:spacing w:val="-1"/>
                <w:lang w:eastAsia="lt-LT"/>
              </w:rPr>
              <w:t>Statinys (pavadinimas, adresas)</w:t>
            </w:r>
          </w:p>
        </w:tc>
        <w:tc>
          <w:tcPr>
            <w:tcW w:w="7223" w:type="dxa"/>
            <w:vAlign w:val="center"/>
          </w:tcPr>
          <w:p w14:paraId="6038C257" w14:textId="34314F03" w:rsidR="006E60A1" w:rsidRPr="007C44DE" w:rsidRDefault="00A81108" w:rsidP="00E12770">
            <w:pPr>
              <w:ind w:firstLine="6"/>
              <w:jc w:val="both"/>
              <w:rPr>
                <w:lang w:eastAsia="lt-LT"/>
              </w:rPr>
            </w:pPr>
            <w:r w:rsidRPr="007C44DE">
              <w:t>Sporto salės Klaipėdos Vitės progimnazijoje J. Janonio g. 32, paprastasis remontas.</w:t>
            </w:r>
          </w:p>
        </w:tc>
      </w:tr>
      <w:tr w:rsidR="00366359" w:rsidRPr="007C44DE" w14:paraId="73F6B440" w14:textId="77777777" w:rsidTr="00696535">
        <w:trPr>
          <w:trHeight w:val="455"/>
        </w:trPr>
        <w:tc>
          <w:tcPr>
            <w:tcW w:w="704" w:type="dxa"/>
          </w:tcPr>
          <w:p w14:paraId="7EED39F8" w14:textId="77777777" w:rsidR="00366359" w:rsidRPr="007C44DE" w:rsidRDefault="00366359" w:rsidP="00195515">
            <w:pPr>
              <w:rPr>
                <w:color w:val="000000"/>
                <w:lang w:eastAsia="lt-LT"/>
              </w:rPr>
            </w:pPr>
            <w:r w:rsidRPr="007C44DE">
              <w:rPr>
                <w:color w:val="000000"/>
                <w:lang w:eastAsia="lt-LT"/>
              </w:rPr>
              <w:t>1.3.</w:t>
            </w:r>
          </w:p>
        </w:tc>
        <w:tc>
          <w:tcPr>
            <w:tcW w:w="1701" w:type="dxa"/>
          </w:tcPr>
          <w:p w14:paraId="6DD5D0C2" w14:textId="450B8946" w:rsidR="006E60A1" w:rsidRPr="007C44DE" w:rsidRDefault="00366359" w:rsidP="005F7F6A">
            <w:pPr>
              <w:rPr>
                <w:color w:val="000000"/>
                <w:lang w:eastAsia="lt-LT"/>
              </w:rPr>
            </w:pPr>
            <w:r w:rsidRPr="007C44DE">
              <w:rPr>
                <w:color w:val="000000"/>
                <w:lang w:eastAsia="lt-LT"/>
              </w:rPr>
              <w:t>Statinių kategorija,  ir naudojimo paskirtis</w:t>
            </w:r>
          </w:p>
        </w:tc>
        <w:tc>
          <w:tcPr>
            <w:tcW w:w="7223" w:type="dxa"/>
          </w:tcPr>
          <w:p w14:paraId="1E9EFDF5" w14:textId="65E87DF7" w:rsidR="00DF0D18" w:rsidRPr="007C44DE" w:rsidRDefault="00DF0D18" w:rsidP="005F7F6A">
            <w:pPr>
              <w:ind w:firstLine="6"/>
              <w:jc w:val="both"/>
            </w:pPr>
            <w:r w:rsidRPr="007C44DE">
              <w:t xml:space="preserve">Statinio kategorija: </w:t>
            </w:r>
            <w:r w:rsidR="0023726E" w:rsidRPr="007C44DE">
              <w:t>Ypatingas</w:t>
            </w:r>
            <w:r w:rsidR="00E041B6" w:rsidRPr="007C44DE">
              <w:t xml:space="preserve"> (STR 1.01.03:2017</w:t>
            </w:r>
            <w:r w:rsidRPr="007C44DE">
              <w:t xml:space="preserve"> „</w:t>
            </w:r>
            <w:r w:rsidR="00E041B6" w:rsidRPr="007C44DE">
              <w:t>Statinių klasifikavimas“</w:t>
            </w:r>
            <w:r w:rsidRPr="007C44DE">
              <w:t>).</w:t>
            </w:r>
          </w:p>
          <w:p w14:paraId="1BE67A83" w14:textId="4E6AD86B" w:rsidR="00366359" w:rsidRPr="007C44DE" w:rsidRDefault="00366359" w:rsidP="005F7F6A">
            <w:pPr>
              <w:ind w:firstLine="6"/>
              <w:jc w:val="both"/>
            </w:pPr>
            <w:r w:rsidRPr="007C44DE">
              <w:t xml:space="preserve">Naudojimo paskirtis: </w:t>
            </w:r>
            <w:r w:rsidR="0023726E" w:rsidRPr="007C44DE">
              <w:rPr>
                <w:rFonts w:eastAsiaTheme="minorHAnsi"/>
                <w:i/>
              </w:rPr>
              <w:t>Negyvenamieji pastatai:</w:t>
            </w:r>
            <w:r w:rsidR="0023726E" w:rsidRPr="007C44DE">
              <w:rPr>
                <w:rFonts w:eastAsiaTheme="minorHAnsi"/>
              </w:rPr>
              <w:t xml:space="preserve"> mokslo paskirties pastatas.</w:t>
            </w:r>
          </w:p>
        </w:tc>
      </w:tr>
      <w:tr w:rsidR="00366359" w:rsidRPr="007C44DE" w14:paraId="67CD8914" w14:textId="77777777" w:rsidTr="00773258">
        <w:trPr>
          <w:trHeight w:val="1882"/>
        </w:trPr>
        <w:tc>
          <w:tcPr>
            <w:tcW w:w="704" w:type="dxa"/>
          </w:tcPr>
          <w:p w14:paraId="5A6DF216" w14:textId="77777777" w:rsidR="00366359" w:rsidRPr="007C44DE" w:rsidRDefault="00366359" w:rsidP="00195515">
            <w:pPr>
              <w:rPr>
                <w:color w:val="000000"/>
                <w:lang w:eastAsia="lt-LT"/>
              </w:rPr>
            </w:pPr>
            <w:r w:rsidRPr="007C44DE">
              <w:rPr>
                <w:color w:val="000000"/>
                <w:lang w:eastAsia="lt-LT"/>
              </w:rPr>
              <w:t>1.4.</w:t>
            </w:r>
          </w:p>
        </w:tc>
        <w:tc>
          <w:tcPr>
            <w:tcW w:w="1701" w:type="dxa"/>
          </w:tcPr>
          <w:p w14:paraId="46ED1321" w14:textId="77777777" w:rsidR="00366359" w:rsidRPr="007C44DE" w:rsidRDefault="00366359" w:rsidP="00195515">
            <w:pPr>
              <w:rPr>
                <w:color w:val="000000"/>
              </w:rPr>
            </w:pPr>
            <w:r w:rsidRPr="007C44DE">
              <w:rPr>
                <w:color w:val="000000"/>
                <w:lang w:eastAsia="lt-LT"/>
              </w:rPr>
              <w:t>Statinio apibūdinimas, esama padėtis</w:t>
            </w:r>
          </w:p>
        </w:tc>
        <w:tc>
          <w:tcPr>
            <w:tcW w:w="7223" w:type="dxa"/>
            <w:vAlign w:val="center"/>
          </w:tcPr>
          <w:p w14:paraId="0E5C3158" w14:textId="77777777" w:rsidR="00A81108" w:rsidRPr="007C44DE" w:rsidRDefault="00A81108" w:rsidP="00A81108">
            <w:pPr>
              <w:ind w:firstLine="6"/>
              <w:rPr>
                <w:rFonts w:eastAsiaTheme="minorHAnsi"/>
              </w:rPr>
            </w:pPr>
            <w:r w:rsidRPr="007C44DE">
              <w:rPr>
                <w:rFonts w:eastAsiaTheme="minorHAnsi"/>
              </w:rPr>
              <w:t>Statinio savininkas – Klaipėdos miesto savivaldybė;</w:t>
            </w:r>
          </w:p>
          <w:p w14:paraId="01DDBF6F" w14:textId="6E6CAD03" w:rsidR="00A81108" w:rsidRPr="007C44DE" w:rsidRDefault="00A81108" w:rsidP="00A81108">
            <w:pPr>
              <w:ind w:firstLine="6"/>
              <w:rPr>
                <w:rFonts w:eastAsiaTheme="minorHAnsi"/>
              </w:rPr>
            </w:pPr>
            <w:r w:rsidRPr="007C44DE">
              <w:rPr>
                <w:rFonts w:eastAsiaTheme="minorHAnsi"/>
              </w:rPr>
              <w:t xml:space="preserve">Turto patikėjimo teisė – Klaipėdos Vitės progimnazija, įm. k. </w:t>
            </w:r>
            <w:r w:rsidR="00D7108D" w:rsidRPr="007C44DE">
              <w:rPr>
                <w:rFonts w:eastAsiaTheme="minorHAnsi"/>
              </w:rPr>
              <w:t>190438953</w:t>
            </w:r>
          </w:p>
          <w:p w14:paraId="3305BD39" w14:textId="00A9F3F1" w:rsidR="00A81108" w:rsidRPr="007C44DE" w:rsidRDefault="00A81108" w:rsidP="00A81108">
            <w:pPr>
              <w:ind w:firstLine="6"/>
              <w:rPr>
                <w:rFonts w:eastAsiaTheme="minorHAnsi"/>
              </w:rPr>
            </w:pPr>
            <w:r w:rsidRPr="007C44DE">
              <w:rPr>
                <w:rFonts w:eastAsiaTheme="minorHAnsi"/>
              </w:rPr>
              <w:t>Pastatas – mokykla. Statybos pradžia ir pabaiga – 1963 metai.</w:t>
            </w:r>
          </w:p>
          <w:p w14:paraId="6A01F2D3" w14:textId="34755BB4" w:rsidR="00802C7D" w:rsidRPr="007C44DE" w:rsidRDefault="00D13077" w:rsidP="00E31150">
            <w:pPr>
              <w:ind w:firstLine="6"/>
              <w:rPr>
                <w:rFonts w:eastAsiaTheme="minorHAnsi"/>
                <w:color w:val="FF0000"/>
              </w:rPr>
            </w:pPr>
            <w:r w:rsidRPr="007C44DE">
              <w:rPr>
                <w:rFonts w:eastAsiaTheme="minorHAnsi"/>
              </w:rPr>
              <w:t xml:space="preserve">Klaipėdos </w:t>
            </w:r>
            <w:r w:rsidR="00A81108" w:rsidRPr="007C44DE">
              <w:rPr>
                <w:rFonts w:eastAsiaTheme="minorHAnsi"/>
              </w:rPr>
              <w:t>Vitės progimnazijos sporto salės</w:t>
            </w:r>
            <w:r w:rsidR="00A81108" w:rsidRPr="007C44DE">
              <w:t xml:space="preserve"> </w:t>
            </w:r>
            <w:r w:rsidR="00ED6538" w:rsidRPr="007C44DE">
              <w:rPr>
                <w:rFonts w:eastAsiaTheme="minorHAnsi"/>
              </w:rPr>
              <w:t>ir šalia esanči</w:t>
            </w:r>
            <w:r w:rsidR="001F7983" w:rsidRPr="007C44DE">
              <w:rPr>
                <w:rFonts w:eastAsiaTheme="minorHAnsi"/>
              </w:rPr>
              <w:t>ų</w:t>
            </w:r>
            <w:r w:rsidR="00ED6538" w:rsidRPr="007C44DE">
              <w:rPr>
                <w:rFonts w:eastAsiaTheme="minorHAnsi"/>
              </w:rPr>
              <w:t xml:space="preserve"> patalp</w:t>
            </w:r>
            <w:r w:rsidR="001F7983" w:rsidRPr="007C44DE">
              <w:rPr>
                <w:rFonts w:eastAsiaTheme="minorHAnsi"/>
              </w:rPr>
              <w:t>ų</w:t>
            </w:r>
            <w:r w:rsidR="00E31150" w:rsidRPr="007C44DE">
              <w:rPr>
                <w:rFonts w:eastAsiaTheme="minorHAnsi"/>
              </w:rPr>
              <w:t xml:space="preserve"> </w:t>
            </w:r>
            <w:r w:rsidR="00E31150" w:rsidRPr="007C44DE">
              <w:t>(plane pažymėtos patalpos</w:t>
            </w:r>
            <w:r w:rsidR="00EB7C98" w:rsidRPr="007C44DE">
              <w:t>: P-17; P-11; P-12; P-13; P-14; P-15; P-16; P-27; P-28)</w:t>
            </w:r>
            <w:r w:rsidR="00E31150" w:rsidRPr="007C44DE">
              <w:t xml:space="preserve"> per ilgą laiką nusidėvėjo. Numatomi atlikti darbai: grindų konstrukcijų keitimas, elektros instaliacijos, apšvietimo, šildymo </w:t>
            </w:r>
            <w:r w:rsidR="001F7983" w:rsidRPr="007C44DE">
              <w:t xml:space="preserve">ir vėdinimo </w:t>
            </w:r>
            <w:r w:rsidR="00E31150" w:rsidRPr="007C44DE">
              <w:t>sistemos atnaujinimas, vidaus apdailos darbai</w:t>
            </w:r>
            <w:r w:rsidR="00E31150" w:rsidRPr="007C44DE">
              <w:rPr>
                <w:rFonts w:eastAsiaTheme="minorHAnsi"/>
              </w:rPr>
              <w:t xml:space="preserve">. </w:t>
            </w:r>
          </w:p>
        </w:tc>
      </w:tr>
    </w:tbl>
    <w:p w14:paraId="5310AAD7" w14:textId="77777777" w:rsidR="00366359" w:rsidRPr="007C44DE" w:rsidRDefault="00366359" w:rsidP="00366359">
      <w:pPr>
        <w:rPr>
          <w:vanish/>
        </w:rPr>
      </w:pPr>
    </w:p>
    <w:tbl>
      <w:tblPr>
        <w:tblW w:w="95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4"/>
        <w:gridCol w:w="1559"/>
        <w:gridCol w:w="7229"/>
        <w:gridCol w:w="14"/>
      </w:tblGrid>
      <w:tr w:rsidR="00366359" w:rsidRPr="007C44DE" w14:paraId="0A81F07D" w14:textId="77777777" w:rsidTr="00533115">
        <w:tc>
          <w:tcPr>
            <w:tcW w:w="9506" w:type="dxa"/>
            <w:gridSpan w:val="4"/>
          </w:tcPr>
          <w:p w14:paraId="4176ED7F" w14:textId="77777777" w:rsidR="00366359" w:rsidRPr="007C44DE" w:rsidRDefault="00366359" w:rsidP="00195515">
            <w:pPr>
              <w:tabs>
                <w:tab w:val="left" w:pos="7395"/>
              </w:tabs>
              <w:jc w:val="both"/>
              <w:rPr>
                <w:b/>
                <w:bCs/>
                <w:color w:val="000000"/>
              </w:rPr>
            </w:pPr>
            <w:r w:rsidRPr="007C44DE">
              <w:rPr>
                <w:b/>
                <w:bCs/>
                <w:color w:val="000000"/>
                <w:lang w:eastAsia="lt-LT"/>
              </w:rPr>
              <w:t xml:space="preserve">2. </w:t>
            </w:r>
            <w:r w:rsidRPr="007C44DE">
              <w:rPr>
                <w:b/>
                <w:lang w:eastAsia="lt-LT"/>
              </w:rPr>
              <w:t>Perkami darbai/paslaugos ir su jais susijusios paslaugos:</w:t>
            </w:r>
            <w:r w:rsidRPr="007C44DE">
              <w:rPr>
                <w:b/>
                <w:bCs/>
                <w:color w:val="000000"/>
                <w:lang w:eastAsia="lt-LT"/>
              </w:rPr>
              <w:tab/>
            </w:r>
          </w:p>
        </w:tc>
      </w:tr>
      <w:tr w:rsidR="00366359" w:rsidRPr="007C44DE" w14:paraId="5BB1354B" w14:textId="77777777" w:rsidTr="00533115">
        <w:trPr>
          <w:gridAfter w:val="1"/>
          <w:wAfter w:w="14" w:type="dxa"/>
          <w:trHeight w:val="983"/>
        </w:trPr>
        <w:tc>
          <w:tcPr>
            <w:tcW w:w="704" w:type="dxa"/>
          </w:tcPr>
          <w:p w14:paraId="35F3AC99" w14:textId="7241AD78" w:rsidR="00366359" w:rsidRPr="007C44DE" w:rsidRDefault="00696535" w:rsidP="00696535">
            <w:pPr>
              <w:ind w:left="-120"/>
              <w:rPr>
                <w:color w:val="000000"/>
                <w:lang w:eastAsia="lt-LT"/>
              </w:rPr>
            </w:pPr>
            <w:r w:rsidRPr="007C44DE">
              <w:rPr>
                <w:color w:val="000000"/>
                <w:lang w:eastAsia="lt-LT"/>
              </w:rPr>
              <w:t xml:space="preserve">  </w:t>
            </w:r>
            <w:r w:rsidR="00366359" w:rsidRPr="007C44DE">
              <w:rPr>
                <w:color w:val="000000"/>
                <w:lang w:eastAsia="lt-LT"/>
              </w:rPr>
              <w:t>2.1.</w:t>
            </w:r>
          </w:p>
        </w:tc>
        <w:tc>
          <w:tcPr>
            <w:tcW w:w="1559" w:type="dxa"/>
          </w:tcPr>
          <w:p w14:paraId="60314478" w14:textId="77777777" w:rsidR="00366359" w:rsidRPr="007C44DE" w:rsidRDefault="00366359" w:rsidP="00195515">
            <w:pPr>
              <w:rPr>
                <w:lang w:eastAsia="lt-LT"/>
              </w:rPr>
            </w:pPr>
            <w:r w:rsidRPr="007C44DE">
              <w:rPr>
                <w:lang w:eastAsia="lt-LT"/>
              </w:rPr>
              <w:t>Perkamų darbų ir susijusių paslaugų apimtis</w:t>
            </w:r>
          </w:p>
        </w:tc>
        <w:tc>
          <w:tcPr>
            <w:tcW w:w="7229" w:type="dxa"/>
          </w:tcPr>
          <w:p w14:paraId="7AB831D5" w14:textId="6B75CEA0" w:rsidR="006B20A8" w:rsidRPr="007C44DE" w:rsidRDefault="006B20A8" w:rsidP="00FA1B2C">
            <w:pPr>
              <w:pStyle w:val="Sraopastraipa"/>
              <w:numPr>
                <w:ilvl w:val="0"/>
                <w:numId w:val="21"/>
              </w:numPr>
              <w:tabs>
                <w:tab w:val="left" w:pos="369"/>
              </w:tabs>
              <w:jc w:val="both"/>
              <w:rPr>
                <w:b/>
                <w:lang w:val="lt-LT"/>
              </w:rPr>
            </w:pPr>
            <w:r w:rsidRPr="007C44DE">
              <w:rPr>
                <w:b/>
                <w:lang w:val="lt-LT"/>
              </w:rPr>
              <w:t xml:space="preserve">Rangos darbai:  </w:t>
            </w:r>
          </w:p>
          <w:p w14:paraId="7F3D3DB9" w14:textId="77777777" w:rsidR="00591D5B" w:rsidRPr="007C44DE" w:rsidRDefault="00591D5B" w:rsidP="00591D5B">
            <w:pPr>
              <w:pStyle w:val="Sraopastraipa"/>
              <w:tabs>
                <w:tab w:val="left" w:pos="369"/>
              </w:tabs>
              <w:ind w:left="1102"/>
              <w:jc w:val="both"/>
              <w:rPr>
                <w:b/>
                <w:lang w:val="lt-LT"/>
              </w:rPr>
            </w:pPr>
          </w:p>
          <w:p w14:paraId="407EB5EC" w14:textId="7CCC0B94" w:rsidR="00993715" w:rsidRPr="007C44DE" w:rsidRDefault="002F0CAC" w:rsidP="005D4EDD">
            <w:pPr>
              <w:pStyle w:val="Sraopastraipa"/>
              <w:tabs>
                <w:tab w:val="left" w:pos="603"/>
              </w:tabs>
              <w:ind w:left="178"/>
              <w:jc w:val="both"/>
              <w:rPr>
                <w:lang w:val="lt-LT"/>
              </w:rPr>
            </w:pPr>
            <w:r w:rsidRPr="007C44DE">
              <w:rPr>
                <w:lang w:val="lt-LT"/>
              </w:rPr>
              <w:t xml:space="preserve">Atliekamas </w:t>
            </w:r>
            <w:r w:rsidR="00993715" w:rsidRPr="007C44DE">
              <w:rPr>
                <w:rFonts w:eastAsiaTheme="minorHAnsi"/>
                <w:lang w:val="lt-LT"/>
              </w:rPr>
              <w:t>sporto salės,</w:t>
            </w:r>
            <w:r w:rsidR="00993715" w:rsidRPr="007C44DE">
              <w:rPr>
                <w:color w:val="FF0000"/>
                <w:lang w:val="lt-LT" w:eastAsia="lt-LT"/>
              </w:rPr>
              <w:t xml:space="preserve"> </w:t>
            </w:r>
            <w:r w:rsidR="00993715" w:rsidRPr="007C44DE">
              <w:rPr>
                <w:lang w:val="lt-LT" w:eastAsia="lt-LT"/>
              </w:rPr>
              <w:t xml:space="preserve">sandėlio - sportinio inventoriaus saugojimo patalpos, koridorių remontas, taip pat </w:t>
            </w:r>
            <w:r w:rsidR="003C7045" w:rsidRPr="007C44DE">
              <w:rPr>
                <w:rFonts w:eastAsiaTheme="minorHAnsi"/>
                <w:lang w:val="lt-LT"/>
              </w:rPr>
              <w:t>mokytojų kabinetų esančių šalia sporto salės</w:t>
            </w:r>
            <w:r w:rsidR="00993715" w:rsidRPr="007C44DE">
              <w:rPr>
                <w:rFonts w:eastAsiaTheme="minorHAnsi"/>
                <w:lang w:val="lt-LT"/>
              </w:rPr>
              <w:t xml:space="preserve"> </w:t>
            </w:r>
            <w:r w:rsidR="003C7045" w:rsidRPr="007C44DE">
              <w:rPr>
                <w:lang w:val="lt-LT"/>
              </w:rPr>
              <w:t>atnaujinimo</w:t>
            </w:r>
            <w:r w:rsidR="00993715" w:rsidRPr="007C44DE">
              <w:rPr>
                <w:lang w:val="lt-LT"/>
              </w:rPr>
              <w:t xml:space="preserve"> darbai:</w:t>
            </w:r>
          </w:p>
          <w:p w14:paraId="4BFCA7EE" w14:textId="77777777" w:rsidR="00591D5B" w:rsidRPr="007C44DE" w:rsidRDefault="00591D5B" w:rsidP="00122004">
            <w:pPr>
              <w:pStyle w:val="Sraopastraipa"/>
              <w:tabs>
                <w:tab w:val="left" w:pos="369"/>
              </w:tabs>
              <w:ind w:left="322"/>
              <w:jc w:val="both"/>
              <w:rPr>
                <w:b/>
                <w:lang w:val="lt-LT"/>
              </w:rPr>
            </w:pPr>
          </w:p>
          <w:p w14:paraId="2CBFF4A9" w14:textId="56849782" w:rsidR="00DE472F" w:rsidRPr="007C44DE" w:rsidRDefault="00F874A9" w:rsidP="003752EA">
            <w:pPr>
              <w:tabs>
                <w:tab w:val="left" w:pos="317"/>
                <w:tab w:val="left" w:pos="600"/>
              </w:tabs>
              <w:ind w:left="742"/>
              <w:jc w:val="both"/>
            </w:pPr>
            <w:r w:rsidRPr="007C44DE">
              <w:rPr>
                <w:b/>
              </w:rPr>
              <w:t>S</w:t>
            </w:r>
            <w:r w:rsidR="00DE472F" w:rsidRPr="007C44DE">
              <w:rPr>
                <w:b/>
              </w:rPr>
              <w:t>porto salės</w:t>
            </w:r>
            <w:r w:rsidR="00DE472F" w:rsidRPr="007C44DE">
              <w:t xml:space="preserve"> </w:t>
            </w:r>
            <w:r w:rsidR="00AA67F5" w:rsidRPr="007C44DE">
              <w:t>apdailos</w:t>
            </w:r>
            <w:r w:rsidR="00802C7D" w:rsidRPr="007C44DE">
              <w:t xml:space="preserve"> atnaujinimo</w:t>
            </w:r>
            <w:r w:rsidR="00AA67F5" w:rsidRPr="007C44DE">
              <w:t xml:space="preserve">, </w:t>
            </w:r>
            <w:r w:rsidR="00DE472F" w:rsidRPr="007C44DE">
              <w:t>grindų remontas</w:t>
            </w:r>
            <w:r w:rsidR="00591D5B" w:rsidRPr="007C44DE">
              <w:t>, vėdinimo</w:t>
            </w:r>
            <w:r w:rsidR="00DE472F" w:rsidRPr="007C44DE">
              <w:t xml:space="preserve"> ir šildymo sistemos keitimas (schemoje pažymėtos patalpos </w:t>
            </w:r>
            <w:r w:rsidR="003C7045" w:rsidRPr="007C44DE">
              <w:t>P</w:t>
            </w:r>
            <w:r w:rsidR="00DE472F" w:rsidRPr="007C44DE">
              <w:t>-</w:t>
            </w:r>
            <w:r w:rsidR="003C7045" w:rsidRPr="007C44DE">
              <w:t>17</w:t>
            </w:r>
            <w:r w:rsidR="00DE472F" w:rsidRPr="007C44DE">
              <w:t>):</w:t>
            </w:r>
          </w:p>
          <w:p w14:paraId="0B75A02A" w14:textId="76B1E145" w:rsidR="00D00AD6" w:rsidRPr="007C44DE" w:rsidRDefault="00D00AD6" w:rsidP="00FA1B2C">
            <w:pPr>
              <w:pStyle w:val="Sraopastraipa"/>
              <w:numPr>
                <w:ilvl w:val="0"/>
                <w:numId w:val="21"/>
              </w:numPr>
              <w:tabs>
                <w:tab w:val="left" w:pos="315"/>
              </w:tabs>
              <w:jc w:val="both"/>
              <w:rPr>
                <w:lang w:val="lt-LT"/>
              </w:rPr>
            </w:pPr>
            <w:r w:rsidRPr="007C44DE">
              <w:rPr>
                <w:b/>
                <w:lang w:val="lt-LT"/>
              </w:rPr>
              <w:t xml:space="preserve">Sporto salės grindų pakeitimas, grindų plotas ~ </w:t>
            </w:r>
            <w:r w:rsidR="003C7045" w:rsidRPr="007C44DE">
              <w:rPr>
                <w:b/>
                <w:lang w:val="lt-LT"/>
              </w:rPr>
              <w:t>421</w:t>
            </w:r>
            <w:r w:rsidR="003B149A" w:rsidRPr="007C44DE">
              <w:rPr>
                <w:b/>
                <w:lang w:val="lt-LT"/>
              </w:rPr>
              <w:t>,</w:t>
            </w:r>
            <w:r w:rsidR="003C7045" w:rsidRPr="007C44DE">
              <w:rPr>
                <w:b/>
                <w:lang w:val="lt-LT"/>
              </w:rPr>
              <w:t>87</w:t>
            </w:r>
            <w:r w:rsidRPr="007C44DE">
              <w:rPr>
                <w:lang w:val="lt-LT"/>
              </w:rPr>
              <w:t xml:space="preserve"> </w:t>
            </w:r>
            <w:r w:rsidRPr="007C44DE">
              <w:rPr>
                <w:b/>
                <w:bCs/>
                <w:lang w:val="lt-LT"/>
              </w:rPr>
              <w:t>m²</w:t>
            </w:r>
            <w:r w:rsidRPr="007C44DE">
              <w:rPr>
                <w:b/>
                <w:lang w:val="lt-LT"/>
              </w:rPr>
              <w:t xml:space="preserve"> </w:t>
            </w:r>
            <w:r w:rsidRPr="007C44DE">
              <w:rPr>
                <w:lang w:val="lt-LT"/>
              </w:rPr>
              <w:t xml:space="preserve">(schemoje pažymėtos patalpos </w:t>
            </w:r>
            <w:r w:rsidR="003C7045" w:rsidRPr="007C44DE">
              <w:rPr>
                <w:lang w:val="lt-LT"/>
              </w:rPr>
              <w:t>P-17</w:t>
            </w:r>
            <w:r w:rsidRPr="007C44DE">
              <w:rPr>
                <w:lang w:val="lt-LT"/>
              </w:rPr>
              <w:t xml:space="preserve">): </w:t>
            </w:r>
          </w:p>
          <w:p w14:paraId="040E2A0E" w14:textId="72D248B0" w:rsidR="003B149A" w:rsidRPr="007C44DE" w:rsidRDefault="00D3042E" w:rsidP="00FA1B2C">
            <w:pPr>
              <w:pStyle w:val="Sraopastraipa"/>
              <w:numPr>
                <w:ilvl w:val="0"/>
                <w:numId w:val="21"/>
              </w:numPr>
              <w:jc w:val="both"/>
              <w:rPr>
                <w:lang w:val="lt-LT"/>
              </w:rPr>
            </w:pPr>
            <w:r w:rsidRPr="007C44DE">
              <w:rPr>
                <w:bCs/>
                <w:lang w:val="lt-LT"/>
              </w:rPr>
              <w:t>V</w:t>
            </w:r>
            <w:r w:rsidR="003B149A" w:rsidRPr="007C44DE">
              <w:rPr>
                <w:lang w:val="lt-LT"/>
              </w:rPr>
              <w:t xml:space="preserve">isų esamų grindų konstrukcinių sluoksnių, betono pagrindų 10÷20 cm, bei elementų demontavimas, pagrindų gilinimas (pagal poreikį); paruošiamojo sluoksnio </w:t>
            </w:r>
            <w:r w:rsidR="00806020" w:rsidRPr="007C44DE">
              <w:rPr>
                <w:lang w:val="lt-LT"/>
              </w:rPr>
              <w:t>–</w:t>
            </w:r>
            <w:r w:rsidR="003B149A" w:rsidRPr="007C44DE">
              <w:rPr>
                <w:lang w:val="lt-LT"/>
              </w:rPr>
              <w:t xml:space="preserve"> smėlio</w:t>
            </w:r>
            <w:r w:rsidR="00806020" w:rsidRPr="007C44DE">
              <w:rPr>
                <w:lang w:val="lt-LT"/>
              </w:rPr>
              <w:t>/</w:t>
            </w:r>
            <w:r w:rsidR="003B149A" w:rsidRPr="007C44DE">
              <w:rPr>
                <w:lang w:val="lt-LT"/>
              </w:rPr>
              <w:t xml:space="preserve"> žvyro </w:t>
            </w:r>
            <w:r w:rsidR="00011AF5" w:rsidRPr="007C44DE">
              <w:rPr>
                <w:b/>
                <w:lang w:val="lt-LT"/>
              </w:rPr>
              <w:t>~</w:t>
            </w:r>
            <w:r w:rsidR="00011AF5" w:rsidRPr="007C44DE">
              <w:rPr>
                <w:lang w:val="lt-LT"/>
              </w:rPr>
              <w:t>5</w:t>
            </w:r>
            <w:r w:rsidR="00806020" w:rsidRPr="007C44DE">
              <w:rPr>
                <w:lang w:val="lt-LT"/>
              </w:rPr>
              <w:t>,</w:t>
            </w:r>
            <w:r w:rsidR="003B149A" w:rsidRPr="007C44DE">
              <w:rPr>
                <w:lang w:val="lt-LT"/>
              </w:rPr>
              <w:t>0 cm įrengimas</w:t>
            </w:r>
            <w:r w:rsidR="00011AF5" w:rsidRPr="007C44DE">
              <w:rPr>
                <w:lang w:val="lt-LT"/>
              </w:rPr>
              <w:t xml:space="preserve"> ir sutankinimas</w:t>
            </w:r>
            <w:r w:rsidR="003B149A" w:rsidRPr="007C44DE">
              <w:rPr>
                <w:lang w:val="lt-LT"/>
              </w:rPr>
              <w:t xml:space="preserve">, apie </w:t>
            </w:r>
            <w:r w:rsidR="00011AF5" w:rsidRPr="007C44DE">
              <w:rPr>
                <w:lang w:val="lt-LT"/>
              </w:rPr>
              <w:t>1</w:t>
            </w:r>
            <w:r w:rsidR="0001203E" w:rsidRPr="007C44DE">
              <w:rPr>
                <w:lang w:val="lt-LT"/>
              </w:rPr>
              <w:t>0</w:t>
            </w:r>
            <w:r w:rsidR="003B149A" w:rsidRPr="007C44DE">
              <w:rPr>
                <w:lang w:val="lt-LT"/>
              </w:rPr>
              <w:t xml:space="preserve"> cm storio šiluminės izoliacijos EPS 100 grindims įrengimas, armuoto betono ≥ 100 mm (betonas C20/25 klasės, armatūros tinklas 10x10 diametras 6 mm) sluoksnio įrengimas (grindų konstrukcinis mazgas parenkamas, kad atitiktų teisės aktų reikalavimus ir kitus dok. taip pat įvertinant šalia sporto salės esančių patalpų grindų altitudes, kad nebūtų didelio altitudžių skirtumo)</w:t>
            </w:r>
            <w:r w:rsidRPr="007C44DE">
              <w:rPr>
                <w:lang w:val="lt-LT"/>
              </w:rPr>
              <w:t>.</w:t>
            </w:r>
          </w:p>
          <w:p w14:paraId="0AE303A9" w14:textId="0B8668A1" w:rsidR="003B149A" w:rsidRPr="007C44DE" w:rsidRDefault="00D3042E" w:rsidP="00FA1B2C">
            <w:pPr>
              <w:pStyle w:val="Sraopastraipa"/>
              <w:numPr>
                <w:ilvl w:val="0"/>
                <w:numId w:val="21"/>
              </w:numPr>
              <w:jc w:val="both"/>
              <w:rPr>
                <w:lang w:val="lt-LT"/>
              </w:rPr>
            </w:pPr>
            <w:r w:rsidRPr="007C44DE">
              <w:rPr>
                <w:lang w:val="lt-LT"/>
              </w:rPr>
              <w:t>I</w:t>
            </w:r>
            <w:r w:rsidR="003B149A" w:rsidRPr="007C44DE">
              <w:rPr>
                <w:lang w:val="lt-LT"/>
              </w:rPr>
              <w:t>šlyginamojo sluoksnio įrengimas</w:t>
            </w:r>
            <w:r w:rsidRPr="007C44DE">
              <w:rPr>
                <w:lang w:val="lt-LT"/>
              </w:rPr>
              <w:t>.</w:t>
            </w:r>
            <w:r w:rsidR="003B149A" w:rsidRPr="007C44DE">
              <w:rPr>
                <w:lang w:val="lt-LT"/>
              </w:rPr>
              <w:t xml:space="preserve"> </w:t>
            </w:r>
          </w:p>
          <w:p w14:paraId="58BA130D" w14:textId="77777777" w:rsidR="00FA1B2C" w:rsidRPr="007C44DE" w:rsidRDefault="00FA1B2C" w:rsidP="00FA1B2C">
            <w:pPr>
              <w:pStyle w:val="Sraopastraipa"/>
              <w:numPr>
                <w:ilvl w:val="0"/>
                <w:numId w:val="21"/>
              </w:numPr>
              <w:jc w:val="both"/>
              <w:rPr>
                <w:lang w:val="lt-LT"/>
              </w:rPr>
            </w:pPr>
            <w:r w:rsidRPr="007C44DE">
              <w:rPr>
                <w:lang w:val="lt-LT"/>
              </w:rPr>
              <w:t xml:space="preserve">Vinilinės sporto grindų dangos montavimas – bendras storis ne mažesnis kaip 9 mm, smūgio absorbcija ne mažesnė kaip </w:t>
            </w:r>
            <w:r w:rsidRPr="007C44DE">
              <w:rPr>
                <w:lang w:val="lt-LT"/>
              </w:rPr>
              <w:lastRenderedPageBreak/>
              <w:t>35 %, elastingumo klasė point</w:t>
            </w:r>
            <w:r w:rsidRPr="007C44DE">
              <w:rPr>
                <w:lang w:val="lt-LT"/>
              </w:rPr>
              <w:noBreakHyphen/>
              <w:t>elastic 2 (P2). Danga turi atitikti EN 14904 standartą arba lygiavertį. Dangos spalvų pasirinkimas – ne mažiau kaip 2.</w:t>
            </w:r>
          </w:p>
          <w:p w14:paraId="11998B05" w14:textId="4B70C12F" w:rsidR="003B149A" w:rsidRPr="007C44DE" w:rsidRDefault="00D3042E" w:rsidP="00FA1B2C">
            <w:pPr>
              <w:pStyle w:val="Sraopastraipa"/>
              <w:numPr>
                <w:ilvl w:val="0"/>
                <w:numId w:val="21"/>
              </w:numPr>
              <w:jc w:val="both"/>
              <w:rPr>
                <w:lang w:val="lt-LT"/>
              </w:rPr>
            </w:pPr>
            <w:bookmarkStart w:id="2" w:name="_Hlk226104413"/>
            <w:r w:rsidRPr="007C44DE">
              <w:rPr>
                <w:lang w:val="lt-LT"/>
              </w:rPr>
              <w:t>L</w:t>
            </w:r>
            <w:r w:rsidR="003B149A" w:rsidRPr="007C44DE">
              <w:rPr>
                <w:lang w:val="lt-LT"/>
              </w:rPr>
              <w:t>inijų ant grindų paviršiaus įvairiems žaidimams (</w:t>
            </w:r>
            <w:r w:rsidR="001E6430" w:rsidRPr="007C44DE">
              <w:rPr>
                <w:lang w:val="lt-LT"/>
              </w:rPr>
              <w:t>krepšiniui, tinkliniui, futbolui ir badmintonui</w:t>
            </w:r>
            <w:r w:rsidR="003B149A" w:rsidRPr="007C44DE">
              <w:rPr>
                <w:lang w:val="lt-LT"/>
              </w:rPr>
              <w:t>) nužymėjimas</w:t>
            </w:r>
            <w:bookmarkEnd w:id="2"/>
            <w:r w:rsidRPr="007C44DE">
              <w:rPr>
                <w:lang w:val="lt-LT"/>
              </w:rPr>
              <w:t>.</w:t>
            </w:r>
          </w:p>
          <w:p w14:paraId="74E0A21E" w14:textId="7C16CCFB" w:rsidR="002B52CB" w:rsidRPr="007C44DE" w:rsidRDefault="00D3042E" w:rsidP="00FA1B2C">
            <w:pPr>
              <w:pStyle w:val="Sraopastraipa"/>
              <w:numPr>
                <w:ilvl w:val="0"/>
                <w:numId w:val="21"/>
              </w:numPr>
              <w:jc w:val="both"/>
              <w:rPr>
                <w:lang w:val="lt-LT"/>
              </w:rPr>
            </w:pPr>
            <w:r w:rsidRPr="007C44DE">
              <w:rPr>
                <w:lang w:val="lt-LT"/>
              </w:rPr>
              <w:t>S</w:t>
            </w:r>
            <w:r w:rsidR="00024700" w:rsidRPr="007C44DE">
              <w:rPr>
                <w:lang w:val="lt-LT"/>
              </w:rPr>
              <w:t xml:space="preserve">porto salės perimetru įrengiamos </w:t>
            </w:r>
            <w:r w:rsidR="00DF2208" w:rsidRPr="007C44DE">
              <w:rPr>
                <w:lang w:val="lt-LT"/>
              </w:rPr>
              <w:t xml:space="preserve">medinės </w:t>
            </w:r>
            <w:r w:rsidR="00024700" w:rsidRPr="007C44DE">
              <w:rPr>
                <w:lang w:val="lt-LT"/>
              </w:rPr>
              <w:t>grindjuostės</w:t>
            </w:r>
            <w:r w:rsidRPr="007C44DE">
              <w:rPr>
                <w:lang w:val="lt-LT"/>
              </w:rPr>
              <w:t>.</w:t>
            </w:r>
          </w:p>
          <w:p w14:paraId="702A3EA3" w14:textId="11C2A89B" w:rsidR="00B92E31" w:rsidRPr="007C44DE" w:rsidRDefault="00D3042E" w:rsidP="00FA1B2C">
            <w:pPr>
              <w:pStyle w:val="Sraopastraipa"/>
              <w:numPr>
                <w:ilvl w:val="0"/>
                <w:numId w:val="21"/>
              </w:numPr>
              <w:tabs>
                <w:tab w:val="left" w:pos="315"/>
              </w:tabs>
              <w:jc w:val="both"/>
              <w:rPr>
                <w:lang w:val="lt-LT"/>
              </w:rPr>
            </w:pPr>
            <w:r w:rsidRPr="007C44DE">
              <w:rPr>
                <w:lang w:val="lt-LT"/>
              </w:rPr>
              <w:t>T</w:t>
            </w:r>
            <w:r w:rsidR="00821CEF" w:rsidRPr="007C44DE">
              <w:rPr>
                <w:lang w:val="lt-LT"/>
              </w:rPr>
              <w:t>inklinio gilzės įrengimas grindyse, pritaikytas mobilių tinklinio stovų montavimui. Grindų dangoje taip pat turi būti sumontuoti dangteliai, skirti gilzių uždengimui, užtikrinant, kad jie būtų viename lygyje su grindų danga – 1 komplektas.</w:t>
            </w:r>
          </w:p>
          <w:p w14:paraId="73CAF9AE" w14:textId="64756F74" w:rsidR="00D3042E" w:rsidRPr="007C44DE" w:rsidRDefault="00D3042E" w:rsidP="00D3042E">
            <w:pPr>
              <w:pStyle w:val="Sraopastraipa"/>
              <w:tabs>
                <w:tab w:val="left" w:pos="315"/>
              </w:tabs>
              <w:ind w:left="1102"/>
              <w:jc w:val="both"/>
              <w:rPr>
                <w:lang w:val="lt-LT"/>
              </w:rPr>
            </w:pPr>
          </w:p>
          <w:p w14:paraId="0841AA7B" w14:textId="54B55CC3" w:rsidR="000E3D1F" w:rsidRPr="007C44DE" w:rsidRDefault="000E3D1F" w:rsidP="00FA1B2C">
            <w:pPr>
              <w:pStyle w:val="Sraopastraipa"/>
              <w:numPr>
                <w:ilvl w:val="0"/>
                <w:numId w:val="21"/>
              </w:numPr>
              <w:jc w:val="both"/>
              <w:rPr>
                <w:lang w:val="lt-LT"/>
              </w:rPr>
            </w:pPr>
            <w:r w:rsidRPr="007C44DE">
              <w:rPr>
                <w:color w:val="000000"/>
                <w:lang w:val="lt-LT"/>
              </w:rPr>
              <w:t>Plastikinio lango (</w:t>
            </w:r>
            <w:r w:rsidRPr="007C44DE">
              <w:rPr>
                <w:lang w:val="lt-LT"/>
              </w:rPr>
              <w:t xml:space="preserve">plotas ~ </w:t>
            </w:r>
            <w:r w:rsidR="00483666" w:rsidRPr="007C44DE">
              <w:rPr>
                <w:lang w:val="lt-LT"/>
              </w:rPr>
              <w:t>2</w:t>
            </w:r>
            <w:r w:rsidRPr="007C44DE">
              <w:rPr>
                <w:lang w:val="lt-LT"/>
              </w:rPr>
              <w:t>,</w:t>
            </w:r>
            <w:r w:rsidR="00483666" w:rsidRPr="007C44DE">
              <w:rPr>
                <w:lang w:val="lt-LT"/>
              </w:rPr>
              <w:t>1</w:t>
            </w:r>
            <w:r w:rsidRPr="007C44DE">
              <w:rPr>
                <w:lang w:val="lt-LT"/>
              </w:rPr>
              <w:t xml:space="preserve"> m², </w:t>
            </w:r>
            <w:r w:rsidRPr="007C44DE">
              <w:rPr>
                <w:color w:val="000000"/>
                <w:lang w:val="lt-LT"/>
              </w:rPr>
              <w:t xml:space="preserve">matmenys apie </w:t>
            </w:r>
            <w:r w:rsidR="00483666" w:rsidRPr="007C44DE">
              <w:rPr>
                <w:lang w:val="lt-LT"/>
              </w:rPr>
              <w:t xml:space="preserve">1,0 </w:t>
            </w:r>
            <w:r w:rsidRPr="007C44DE">
              <w:rPr>
                <w:lang w:val="lt-LT"/>
              </w:rPr>
              <w:t>x2</w:t>
            </w:r>
            <w:r w:rsidR="00483666" w:rsidRPr="007C44DE">
              <w:rPr>
                <w:lang w:val="lt-LT"/>
              </w:rPr>
              <w:t>,</w:t>
            </w:r>
            <w:r w:rsidRPr="007C44DE">
              <w:rPr>
                <w:lang w:val="lt-LT"/>
              </w:rPr>
              <w:t>1</w:t>
            </w:r>
            <w:r w:rsidR="00483666" w:rsidRPr="007C44DE">
              <w:rPr>
                <w:lang w:val="lt-LT"/>
              </w:rPr>
              <w:t xml:space="preserve"> </w:t>
            </w:r>
            <w:r w:rsidRPr="007C44DE">
              <w:rPr>
                <w:color w:val="000000"/>
                <w:lang w:val="lt-LT"/>
              </w:rPr>
              <w:t>m – 1 vnt.) montavimas išorinėje atitvaroje (demontuojant senas plastikinrs duris)</w:t>
            </w:r>
            <w:r w:rsidR="00284441" w:rsidRPr="007C44DE">
              <w:rPr>
                <w:color w:val="000000"/>
                <w:lang w:val="lt-LT"/>
              </w:rPr>
              <w:t xml:space="preserve">, bei lango </w:t>
            </w:r>
            <w:r w:rsidR="00284441" w:rsidRPr="007C44DE">
              <w:rPr>
                <w:lang w:val="lt-LT"/>
              </w:rPr>
              <w:t>angokraščių pilnas apdailos atstatymas iš lauko pusės (ventiliuojamo fasad</w:t>
            </w:r>
            <w:r w:rsidR="006D4175" w:rsidRPr="007C44DE">
              <w:rPr>
                <w:lang w:val="lt-LT"/>
              </w:rPr>
              <w:t>o sistema</w:t>
            </w:r>
            <w:r w:rsidR="00284441" w:rsidRPr="007C44DE">
              <w:rPr>
                <w:lang w:val="lt-LT"/>
              </w:rPr>
              <w:t xml:space="preserve"> su</w:t>
            </w:r>
            <w:r w:rsidR="006D4175" w:rsidRPr="007C44DE">
              <w:rPr>
                <w:lang w:val="lt-LT"/>
              </w:rPr>
              <w:t xml:space="preserve"> apdailinėmis fibrocementinėmis plokštėmis).</w:t>
            </w:r>
            <w:r w:rsidRPr="007C44DE">
              <w:rPr>
                <w:color w:val="000000"/>
                <w:lang w:val="lt-LT"/>
              </w:rPr>
              <w:t xml:space="preserve"> </w:t>
            </w:r>
            <w:r w:rsidRPr="007C44DE">
              <w:rPr>
                <w:lang w:val="lt-LT"/>
              </w:rPr>
              <w:t>Plastikinių langų</w:t>
            </w:r>
            <w:r w:rsidRPr="007C44DE">
              <w:rPr>
                <w:b/>
                <w:lang w:val="lt-LT"/>
              </w:rPr>
              <w:t xml:space="preserve"> šilumos perdavimo koeficiento U (W/(m2K)) vertė turi būti ne didesnė kaip 1,1 W/(m2·K).</w:t>
            </w:r>
            <w:r w:rsidRPr="007C44DE">
              <w:rPr>
                <w:lang w:val="lt-LT"/>
              </w:rPr>
              <w:t xml:space="preserve"> Kiekvienas skirtingų matmenų langas privalo turėti atitikties deklaraciją, kurią rangovas privalo perduoti užsakovui. Lango rėmo spalva iš lauko ir vidinės pusės – balta. Plastikiniai langai turi būti montuojami vadovaujantis „Langų ir durų montavimas“ statybos taisyklėmis, Statybos techniniu reglamentu STR 2.04.01:2018 „Pastatų atitvaros. Sienos, stogai, langai ir išorinės įėjimo durys“ bei gamintojo montavimo rekomendacijomis </w:t>
            </w:r>
            <w:r w:rsidRPr="007C44DE">
              <w:rPr>
                <w:color w:val="000000"/>
                <w:lang w:val="lt-LT"/>
              </w:rPr>
              <w:t xml:space="preserve">arba kitomis jo nurodytomis ir viešai paskelbtomis instrukcijomis. </w:t>
            </w:r>
            <w:r w:rsidRPr="007C44DE">
              <w:rPr>
                <w:lang w:val="lt-LT"/>
              </w:rPr>
              <w:t>Angokraščiai</w:t>
            </w:r>
            <w:r w:rsidRPr="007C44DE">
              <w:rPr>
                <w:color w:val="FF0000"/>
                <w:lang w:val="lt-LT"/>
              </w:rPr>
              <w:t xml:space="preserve"> </w:t>
            </w:r>
            <w:r w:rsidRPr="007C44DE">
              <w:rPr>
                <w:color w:val="000000"/>
                <w:lang w:val="lt-LT"/>
              </w:rPr>
              <w:t>apdirbami maksimaliai panaikinant šilumos tiltus, sandarumui užtikrinti būtina naudoti sandarinimo juostas.</w:t>
            </w:r>
            <w:r w:rsidR="00284441" w:rsidRPr="007C44DE">
              <w:rPr>
                <w:color w:val="000000"/>
                <w:lang w:val="lt-LT"/>
              </w:rPr>
              <w:t xml:space="preserve"> </w:t>
            </w:r>
          </w:p>
          <w:p w14:paraId="4CB494EF" w14:textId="77777777" w:rsidR="006D4175" w:rsidRPr="007C44DE" w:rsidRDefault="006D4175" w:rsidP="006D4175">
            <w:pPr>
              <w:pStyle w:val="Sraopastraipa"/>
              <w:ind w:left="1102"/>
              <w:jc w:val="both"/>
              <w:rPr>
                <w:lang w:val="lt-LT"/>
              </w:rPr>
            </w:pPr>
          </w:p>
          <w:p w14:paraId="205BA674" w14:textId="58F7B1CC" w:rsidR="009E5650" w:rsidRPr="007C44DE" w:rsidRDefault="00B3049D" w:rsidP="00FA1B2C">
            <w:pPr>
              <w:pStyle w:val="Sraopastraipa"/>
              <w:numPr>
                <w:ilvl w:val="0"/>
                <w:numId w:val="21"/>
              </w:numPr>
              <w:jc w:val="both"/>
              <w:rPr>
                <w:lang w:val="lt-LT"/>
              </w:rPr>
            </w:pPr>
            <w:r w:rsidRPr="007C44DE">
              <w:rPr>
                <w:b/>
                <w:lang w:val="lt-LT"/>
              </w:rPr>
              <w:t>S</w:t>
            </w:r>
            <w:r w:rsidR="008000D0" w:rsidRPr="007C44DE">
              <w:rPr>
                <w:b/>
                <w:lang w:val="lt-LT"/>
              </w:rPr>
              <w:t>porto salės sienų</w:t>
            </w:r>
            <w:r w:rsidR="003B5D0B" w:rsidRPr="007C44DE">
              <w:rPr>
                <w:b/>
                <w:lang w:val="lt-LT"/>
              </w:rPr>
              <w:t xml:space="preserve"> </w:t>
            </w:r>
            <w:r w:rsidR="008000D0" w:rsidRPr="007C44DE">
              <w:rPr>
                <w:b/>
                <w:lang w:val="lt-LT"/>
              </w:rPr>
              <w:t xml:space="preserve">apdailos atnaujinimas (plotas ~ </w:t>
            </w:r>
            <w:r w:rsidR="00E54DA7" w:rsidRPr="007C44DE">
              <w:rPr>
                <w:b/>
                <w:lang w:val="lt-LT"/>
              </w:rPr>
              <w:t>685</w:t>
            </w:r>
            <w:r w:rsidR="008000D0" w:rsidRPr="007C44DE">
              <w:rPr>
                <w:b/>
                <w:lang w:val="lt-LT"/>
              </w:rPr>
              <w:t>,0 m²)</w:t>
            </w:r>
            <w:r w:rsidR="009E5650" w:rsidRPr="007C44DE">
              <w:rPr>
                <w:b/>
                <w:lang w:val="lt-LT"/>
              </w:rPr>
              <w:t>:</w:t>
            </w:r>
          </w:p>
          <w:p w14:paraId="48855080" w14:textId="73093A64" w:rsidR="003752EA" w:rsidRPr="007C44DE" w:rsidRDefault="00D3042E" w:rsidP="00FA1B2C">
            <w:pPr>
              <w:pStyle w:val="Sraopastraipa"/>
              <w:numPr>
                <w:ilvl w:val="0"/>
                <w:numId w:val="21"/>
              </w:numPr>
              <w:tabs>
                <w:tab w:val="left" w:pos="315"/>
              </w:tabs>
              <w:jc w:val="both"/>
              <w:rPr>
                <w:lang w:val="lt-LT"/>
              </w:rPr>
            </w:pPr>
            <w:r w:rsidRPr="007C44DE">
              <w:rPr>
                <w:lang w:val="lt-LT"/>
              </w:rPr>
              <w:t>A</w:t>
            </w:r>
            <w:r w:rsidR="009758CC" w:rsidRPr="007C44DE">
              <w:rPr>
                <w:lang w:val="lt-LT"/>
              </w:rPr>
              <w:t xml:space="preserve">nt sienų esančių </w:t>
            </w:r>
            <w:r w:rsidR="009758CC" w:rsidRPr="007C44DE">
              <w:rPr>
                <w:b/>
                <w:bCs/>
                <w:lang w:val="lt-LT"/>
              </w:rPr>
              <w:t>nereikalingų elementų</w:t>
            </w:r>
            <w:r w:rsidR="009758CC" w:rsidRPr="007C44DE">
              <w:rPr>
                <w:lang w:val="lt-LT"/>
              </w:rPr>
              <w:t xml:space="preserve"> (konstrukcijų) </w:t>
            </w:r>
            <w:r w:rsidR="009758CC" w:rsidRPr="007C44DE">
              <w:rPr>
                <w:b/>
                <w:bCs/>
                <w:lang w:val="lt-LT"/>
              </w:rPr>
              <w:t>demontavimas</w:t>
            </w:r>
            <w:r w:rsidR="009758CC" w:rsidRPr="007C44DE">
              <w:rPr>
                <w:lang w:val="lt-LT"/>
              </w:rPr>
              <w:t xml:space="preserve"> susiderinant su Užsakovu.</w:t>
            </w:r>
          </w:p>
          <w:p w14:paraId="791990D1" w14:textId="42DB1991" w:rsidR="004838F1" w:rsidRPr="007C44DE" w:rsidRDefault="004838F1" w:rsidP="00FA1B2C">
            <w:pPr>
              <w:pStyle w:val="Sraopastraipa"/>
              <w:numPr>
                <w:ilvl w:val="0"/>
                <w:numId w:val="21"/>
              </w:numPr>
              <w:spacing w:line="300" w:lineRule="atLeast"/>
              <w:jc w:val="both"/>
              <w:rPr>
                <w:lang w:val="lt-LT"/>
              </w:rPr>
            </w:pPr>
            <w:r w:rsidRPr="007C44DE">
              <w:rPr>
                <w:b/>
                <w:bCs/>
                <w:lang w:val="lt-LT"/>
              </w:rPr>
              <w:t>Medinio balkono</w:t>
            </w:r>
            <w:r w:rsidRPr="007C44DE">
              <w:rPr>
                <w:lang w:val="lt-LT"/>
              </w:rPr>
              <w:t xml:space="preserve"> konstrukcijos </w:t>
            </w:r>
            <w:r w:rsidRPr="007C44DE">
              <w:rPr>
                <w:b/>
                <w:bCs/>
                <w:lang w:val="lt-LT"/>
              </w:rPr>
              <w:t>demontavimas</w:t>
            </w:r>
            <w:r w:rsidR="0052360E" w:rsidRPr="007C44DE">
              <w:rPr>
                <w:b/>
                <w:bCs/>
                <w:lang w:val="lt-LT"/>
              </w:rPr>
              <w:t xml:space="preserve"> (</w:t>
            </w:r>
            <w:r w:rsidR="0052360E" w:rsidRPr="007C44DE">
              <w:rPr>
                <w:lang w:val="lt-LT"/>
              </w:rPr>
              <w:t>schemoje pažymėtos patalpos 1-14)</w:t>
            </w:r>
            <w:r w:rsidRPr="007C44DE">
              <w:rPr>
                <w:lang w:val="lt-LT"/>
              </w:rPr>
              <w:t xml:space="preserve"> </w:t>
            </w:r>
            <w:r w:rsidRPr="007C44DE">
              <w:rPr>
                <w:b/>
                <w:lang w:val="lt-LT"/>
              </w:rPr>
              <w:t>(</w:t>
            </w:r>
            <w:r w:rsidR="0052360E" w:rsidRPr="007C44DE">
              <w:rPr>
                <w:b/>
                <w:lang w:val="lt-LT"/>
              </w:rPr>
              <w:t>plotas ~ 64,42 m²</w:t>
            </w:r>
            <w:r w:rsidRPr="007C44DE">
              <w:rPr>
                <w:b/>
                <w:lang w:val="lt-LT"/>
              </w:rPr>
              <w:t>)</w:t>
            </w:r>
            <w:r w:rsidR="0052360E" w:rsidRPr="007C44DE">
              <w:rPr>
                <w:bCs/>
                <w:lang w:val="lt-LT"/>
              </w:rPr>
              <w:t>.</w:t>
            </w:r>
            <w:r w:rsidR="0052360E" w:rsidRPr="007C44DE">
              <w:rPr>
                <w:b/>
                <w:lang w:val="lt-LT"/>
              </w:rPr>
              <w:t xml:space="preserve"> </w:t>
            </w:r>
            <w:r w:rsidR="00D00300" w:rsidRPr="007C44DE">
              <w:rPr>
                <w:lang w:val="lt-LT"/>
              </w:rPr>
              <w:t>Įėjimo į balkoną durų demontavimas ir angos užmūrijimas. Kitoje sporto salės sienos pusėje užmūrytos angos paviršiaus apdaila: tinkavimas, glaistymas ne mažiau kaip 2 kartus, gruntavimas ir dažymas šviesių pastelinių spalvų dažais, dengiant ne mažiau kaip 2 sluoksnius smūgiams (apkrovoms) atlaikančiais, įbrėžimams atspariais ir plaunamais sienų dažais.</w:t>
            </w:r>
            <w:r w:rsidR="004272E7" w:rsidRPr="007C44DE">
              <w:rPr>
                <w:b/>
                <w:lang w:val="lt-LT"/>
              </w:rPr>
              <w:t xml:space="preserve"> </w:t>
            </w:r>
            <w:r w:rsidR="0052360E" w:rsidRPr="007C44DE">
              <w:rPr>
                <w:lang w:val="lt-LT"/>
              </w:rPr>
              <w:t xml:space="preserve">Pasikeitus balkono plotui, reikės </w:t>
            </w:r>
            <w:r w:rsidR="0052360E" w:rsidRPr="007C44DE">
              <w:rPr>
                <w:b/>
                <w:bCs/>
                <w:lang w:val="lt-LT"/>
              </w:rPr>
              <w:t>atnaujinti</w:t>
            </w:r>
            <w:r w:rsidR="0052360E" w:rsidRPr="007C44DE">
              <w:rPr>
                <w:lang w:val="lt-LT"/>
              </w:rPr>
              <w:t xml:space="preserve"> nekilnojamojo daikto </w:t>
            </w:r>
            <w:r w:rsidR="0052360E" w:rsidRPr="007C44DE">
              <w:rPr>
                <w:b/>
                <w:bCs/>
                <w:lang w:val="lt-LT"/>
              </w:rPr>
              <w:t>kadastrinių matavimų bylą</w:t>
            </w:r>
            <w:r w:rsidR="0052360E" w:rsidRPr="007C44DE">
              <w:rPr>
                <w:lang w:val="lt-LT"/>
              </w:rPr>
              <w:t xml:space="preserve">. </w:t>
            </w:r>
            <w:r w:rsidR="0052360E" w:rsidRPr="007C44DE">
              <w:rPr>
                <w:b/>
                <w:bCs/>
                <w:lang w:val="lt-LT"/>
              </w:rPr>
              <w:t>Pateikti deklaraciją</w:t>
            </w:r>
            <w:r w:rsidR="0052360E" w:rsidRPr="007C44DE">
              <w:rPr>
                <w:lang w:val="lt-LT"/>
              </w:rPr>
              <w:t xml:space="preserve"> apie statinio dalies statybos užbaigimą, užregistruotą informacinėje sistemoje </w:t>
            </w:r>
            <w:r w:rsidR="0052360E" w:rsidRPr="007C44DE">
              <w:rPr>
                <w:b/>
                <w:bCs/>
                <w:lang w:val="lt-LT"/>
              </w:rPr>
              <w:t>„Infostatyba“</w:t>
            </w:r>
            <w:r w:rsidR="0052360E" w:rsidRPr="007C44DE">
              <w:rPr>
                <w:lang w:val="lt-LT"/>
              </w:rPr>
              <w:t xml:space="preserve">.  </w:t>
            </w:r>
          </w:p>
          <w:p w14:paraId="770D7419" w14:textId="2131B39D" w:rsidR="009E5650" w:rsidRPr="007C44DE" w:rsidRDefault="00D3042E" w:rsidP="00FA1B2C">
            <w:pPr>
              <w:pStyle w:val="Sraopastraipa"/>
              <w:numPr>
                <w:ilvl w:val="0"/>
                <w:numId w:val="21"/>
              </w:numPr>
              <w:tabs>
                <w:tab w:val="left" w:pos="315"/>
              </w:tabs>
              <w:jc w:val="both"/>
              <w:rPr>
                <w:lang w:val="lt-LT"/>
              </w:rPr>
            </w:pPr>
            <w:r w:rsidRPr="007C44DE">
              <w:rPr>
                <w:lang w:val="lt-LT"/>
              </w:rPr>
              <w:t>P</w:t>
            </w:r>
            <w:r w:rsidR="009E5650" w:rsidRPr="007C44DE">
              <w:rPr>
                <w:lang w:val="lt-LT"/>
              </w:rPr>
              <w:t>aviršių valymas (sienų ir angokraščių senos apdailos valymas ir visų paviršių nuriebalinimas, pelėsio naikinimas)</w:t>
            </w:r>
            <w:r w:rsidRPr="007C44DE">
              <w:rPr>
                <w:lang w:val="lt-LT"/>
              </w:rPr>
              <w:t>.</w:t>
            </w:r>
          </w:p>
          <w:p w14:paraId="5A2BD99E" w14:textId="3916C1F0" w:rsidR="009E5650" w:rsidRPr="007C44DE" w:rsidRDefault="00F35D93" w:rsidP="00FA1B2C">
            <w:pPr>
              <w:pStyle w:val="Sraopastraipa"/>
              <w:numPr>
                <w:ilvl w:val="0"/>
                <w:numId w:val="21"/>
              </w:numPr>
              <w:tabs>
                <w:tab w:val="left" w:pos="315"/>
              </w:tabs>
              <w:jc w:val="both"/>
              <w:rPr>
                <w:lang w:val="lt-LT"/>
              </w:rPr>
            </w:pPr>
            <w:r w:rsidRPr="007C44DE">
              <w:rPr>
                <w:lang w:val="lt-LT"/>
              </w:rPr>
              <w:t>P</w:t>
            </w:r>
            <w:r w:rsidR="009E5650" w:rsidRPr="007C44DE">
              <w:rPr>
                <w:lang w:val="lt-LT"/>
              </w:rPr>
              <w:t xml:space="preserve">lytų mūro </w:t>
            </w:r>
            <w:r w:rsidR="009E5650" w:rsidRPr="007C44DE">
              <w:rPr>
                <w:b/>
                <w:bCs/>
                <w:lang w:val="lt-LT"/>
              </w:rPr>
              <w:t>sienų tink</w:t>
            </w:r>
            <w:r w:rsidR="009758CC" w:rsidRPr="007C44DE">
              <w:rPr>
                <w:b/>
                <w:bCs/>
                <w:lang w:val="lt-LT"/>
              </w:rPr>
              <w:t>avimas</w:t>
            </w:r>
            <w:r w:rsidR="009E5650" w:rsidRPr="007C44DE">
              <w:rPr>
                <w:lang w:val="lt-LT"/>
              </w:rPr>
              <w:t xml:space="preserve"> (plotas ~ </w:t>
            </w:r>
            <w:r w:rsidR="00E54DA7" w:rsidRPr="007C44DE">
              <w:rPr>
                <w:lang w:val="lt-LT"/>
              </w:rPr>
              <w:t>280</w:t>
            </w:r>
            <w:r w:rsidR="009E5650" w:rsidRPr="007C44DE">
              <w:rPr>
                <w:lang w:val="lt-LT"/>
              </w:rPr>
              <w:t>,0 m²)</w:t>
            </w:r>
            <w:r w:rsidR="009758CC" w:rsidRPr="007C44DE">
              <w:rPr>
                <w:lang w:val="lt-LT"/>
              </w:rPr>
              <w:t xml:space="preserve"> -</w:t>
            </w:r>
            <w:r w:rsidR="009E5650" w:rsidRPr="007C44DE">
              <w:rPr>
                <w:lang w:val="lt-LT"/>
              </w:rPr>
              <w:t xml:space="preserve"> tinkavimui naudojamas cemento/kalkių skiedinys. Minimalus tinko sluoksnio storis 10 mm. </w:t>
            </w:r>
            <w:r w:rsidR="009E5650" w:rsidRPr="007C44DE">
              <w:rPr>
                <w:szCs w:val="22"/>
                <w:lang w:val="lt-LT"/>
              </w:rPr>
              <w:t xml:space="preserve">Sukietėjęs ir išdžiūvęs tinkas turi būti </w:t>
            </w:r>
            <w:r w:rsidR="009E5650" w:rsidRPr="007C44DE">
              <w:rPr>
                <w:szCs w:val="22"/>
                <w:lang w:val="lt-LT"/>
              </w:rPr>
              <w:lastRenderedPageBreak/>
              <w:t>prilipęs prie pagrindo, negalima palikti atšokusių tinko vietų, jo paviršiaus stiprumas, nuokrypiai ir lygumas turi atitikti vykdomų tolimesnių darbų reikalavimus</w:t>
            </w:r>
            <w:r w:rsidR="00D3042E" w:rsidRPr="007C44DE">
              <w:rPr>
                <w:szCs w:val="22"/>
                <w:lang w:val="lt-LT"/>
              </w:rPr>
              <w:t>.</w:t>
            </w:r>
          </w:p>
          <w:p w14:paraId="5F486A06" w14:textId="04DA9844" w:rsidR="009E5650" w:rsidRPr="007C44DE" w:rsidRDefault="00D3042E" w:rsidP="00FA1B2C">
            <w:pPr>
              <w:pStyle w:val="Sraopastraipa"/>
              <w:numPr>
                <w:ilvl w:val="0"/>
                <w:numId w:val="21"/>
              </w:numPr>
              <w:tabs>
                <w:tab w:val="left" w:pos="315"/>
              </w:tabs>
              <w:jc w:val="both"/>
              <w:rPr>
                <w:lang w:val="lt-LT"/>
              </w:rPr>
            </w:pPr>
            <w:r w:rsidRPr="007C44DE">
              <w:rPr>
                <w:lang w:val="lt-LT"/>
              </w:rPr>
              <w:t>S</w:t>
            </w:r>
            <w:r w:rsidR="009E5650" w:rsidRPr="007C44DE">
              <w:rPr>
                <w:lang w:val="lt-LT"/>
              </w:rPr>
              <w:t xml:space="preserve">ienų bei angokraščių </w:t>
            </w:r>
            <w:r w:rsidR="009E5650" w:rsidRPr="007C44DE">
              <w:rPr>
                <w:b/>
                <w:bCs/>
                <w:lang w:val="lt-LT"/>
              </w:rPr>
              <w:t>glaistymas</w:t>
            </w:r>
            <w:r w:rsidR="009E5650" w:rsidRPr="007C44DE">
              <w:rPr>
                <w:lang w:val="lt-LT"/>
              </w:rPr>
              <w:t xml:space="preserve"> ne mažiau 2 kartus</w:t>
            </w:r>
            <w:r w:rsidR="009758CC" w:rsidRPr="007C44DE">
              <w:rPr>
                <w:lang w:val="lt-LT"/>
              </w:rPr>
              <w:t xml:space="preserve"> ir</w:t>
            </w:r>
            <w:r w:rsidR="009E5650" w:rsidRPr="007C44DE">
              <w:rPr>
                <w:lang w:val="lt-LT"/>
              </w:rPr>
              <w:t xml:space="preserve"> gruntavimas (plotas ~ </w:t>
            </w:r>
            <w:r w:rsidR="00627A27" w:rsidRPr="007C44DE">
              <w:rPr>
                <w:lang w:val="lt-LT"/>
              </w:rPr>
              <w:t>685</w:t>
            </w:r>
            <w:r w:rsidR="009E5650" w:rsidRPr="007C44DE">
              <w:rPr>
                <w:lang w:val="lt-LT"/>
              </w:rPr>
              <w:t>,0 m²)</w:t>
            </w:r>
            <w:r w:rsidRPr="007C44DE">
              <w:rPr>
                <w:lang w:val="lt-LT"/>
              </w:rPr>
              <w:t>.</w:t>
            </w:r>
          </w:p>
          <w:p w14:paraId="15BDEC52" w14:textId="61869977" w:rsidR="00D3042E" w:rsidRPr="007C44DE" w:rsidRDefault="00D3042E" w:rsidP="00FA1B2C">
            <w:pPr>
              <w:pStyle w:val="Sraopastraipa"/>
              <w:numPr>
                <w:ilvl w:val="0"/>
                <w:numId w:val="21"/>
              </w:numPr>
              <w:tabs>
                <w:tab w:val="left" w:pos="315"/>
              </w:tabs>
              <w:jc w:val="both"/>
              <w:rPr>
                <w:lang w:val="lt-LT"/>
              </w:rPr>
            </w:pPr>
            <w:r w:rsidRPr="007C44DE">
              <w:rPr>
                <w:lang w:val="lt-LT"/>
              </w:rPr>
              <w:t>S</w:t>
            </w:r>
            <w:r w:rsidR="009E5650" w:rsidRPr="007C44DE">
              <w:rPr>
                <w:lang w:val="lt-LT"/>
              </w:rPr>
              <w:t xml:space="preserve">ienų bei angokraščių </w:t>
            </w:r>
            <w:r w:rsidR="009E5650" w:rsidRPr="007C44DE">
              <w:rPr>
                <w:b/>
                <w:bCs/>
                <w:lang w:val="lt-LT"/>
              </w:rPr>
              <w:t>dažymas</w:t>
            </w:r>
            <w:r w:rsidR="009E5650" w:rsidRPr="007C44DE">
              <w:rPr>
                <w:lang w:val="lt-LT"/>
              </w:rPr>
              <w:t xml:space="preserve"> (spalva šviesių pastelinių spalvų) dengiant ne mažiau 2 kartus krūvį atlaikančiais, įbrėžimams atspariais bei plaunamais  sienų dažais</w:t>
            </w:r>
            <w:bookmarkStart w:id="3" w:name="_Hlk183587030"/>
            <w:r w:rsidR="009E5650" w:rsidRPr="007C44DE">
              <w:rPr>
                <w:lang w:val="lt-LT"/>
              </w:rPr>
              <w:t>(</w:t>
            </w:r>
            <w:r w:rsidR="009758CC" w:rsidRPr="007C44DE">
              <w:rPr>
                <w:lang w:val="lt-LT"/>
              </w:rPr>
              <w:t xml:space="preserve"> </w:t>
            </w:r>
            <w:r w:rsidR="009E5650" w:rsidRPr="007C44DE">
              <w:rPr>
                <w:lang w:val="lt-LT"/>
              </w:rPr>
              <w:t xml:space="preserve">plotas ~ </w:t>
            </w:r>
            <w:r w:rsidR="00627A27" w:rsidRPr="007C44DE">
              <w:rPr>
                <w:lang w:val="lt-LT"/>
              </w:rPr>
              <w:t>483</w:t>
            </w:r>
            <w:r w:rsidR="009E5650" w:rsidRPr="007C44DE">
              <w:rPr>
                <w:lang w:val="lt-LT"/>
              </w:rPr>
              <w:t>,0 m²)</w:t>
            </w:r>
            <w:bookmarkEnd w:id="3"/>
            <w:r w:rsidRPr="007C44DE">
              <w:rPr>
                <w:lang w:val="lt-LT"/>
              </w:rPr>
              <w:t>.</w:t>
            </w:r>
          </w:p>
          <w:p w14:paraId="6FA877E3" w14:textId="008C0A15" w:rsidR="000953B6" w:rsidRPr="007C44DE" w:rsidRDefault="00D3042E" w:rsidP="00FA1B2C">
            <w:pPr>
              <w:pStyle w:val="Sraopastraipa"/>
              <w:numPr>
                <w:ilvl w:val="0"/>
                <w:numId w:val="21"/>
              </w:numPr>
              <w:tabs>
                <w:tab w:val="left" w:pos="315"/>
              </w:tabs>
              <w:jc w:val="both"/>
              <w:rPr>
                <w:lang w:val="lt-LT"/>
              </w:rPr>
            </w:pPr>
            <w:r w:rsidRPr="007C44DE">
              <w:rPr>
                <w:bCs/>
                <w:lang w:val="lt-LT"/>
              </w:rPr>
              <w:t>S</w:t>
            </w:r>
            <w:r w:rsidR="005E6821" w:rsidRPr="007C44DE">
              <w:rPr>
                <w:bCs/>
                <w:lang w:val="lt-LT"/>
              </w:rPr>
              <w:t xml:space="preserve">porto </w:t>
            </w:r>
            <w:r w:rsidR="00ED11AF" w:rsidRPr="007C44DE">
              <w:rPr>
                <w:bCs/>
                <w:lang w:val="lt-LT"/>
              </w:rPr>
              <w:t xml:space="preserve">salėje esančių sienų plotų (neuždengtų gimnastikos sienelėmis) </w:t>
            </w:r>
            <w:r w:rsidR="00ED11AF" w:rsidRPr="007C44DE">
              <w:rPr>
                <w:b/>
                <w:lang w:val="lt-LT"/>
              </w:rPr>
              <w:t xml:space="preserve">apsaugų (minkštų) įrengimas </w:t>
            </w:r>
            <w:r w:rsidR="002B52CB" w:rsidRPr="007C44DE">
              <w:rPr>
                <w:b/>
                <w:lang w:val="lt-LT"/>
              </w:rPr>
              <w:t>ne žemesnio nei</w:t>
            </w:r>
            <w:r w:rsidR="00ED11AF" w:rsidRPr="007C44DE">
              <w:rPr>
                <w:b/>
                <w:lang w:val="lt-LT"/>
              </w:rPr>
              <w:t xml:space="preserve"> 2</w:t>
            </w:r>
            <w:r w:rsidR="002B52CB" w:rsidRPr="007C44DE">
              <w:rPr>
                <w:b/>
                <w:lang w:val="lt-LT"/>
              </w:rPr>
              <w:t>,</w:t>
            </w:r>
            <w:r w:rsidR="00627A27" w:rsidRPr="007C44DE">
              <w:rPr>
                <w:b/>
                <w:lang w:val="lt-LT"/>
              </w:rPr>
              <w:t>3</w:t>
            </w:r>
            <w:r w:rsidR="00ED11AF" w:rsidRPr="007C44DE">
              <w:rPr>
                <w:b/>
                <w:lang w:val="lt-LT"/>
              </w:rPr>
              <w:t xml:space="preserve"> m aukščio</w:t>
            </w:r>
            <w:r w:rsidR="00ED11AF" w:rsidRPr="007C44DE">
              <w:rPr>
                <w:lang w:val="lt-LT"/>
              </w:rPr>
              <w:t xml:space="preserve">, siekiant apsaugoti vaikus nuo atsitrenkimų ir smūgių (plotas ~ </w:t>
            </w:r>
            <w:r w:rsidR="00627A27" w:rsidRPr="007C44DE">
              <w:rPr>
                <w:lang w:val="lt-LT"/>
              </w:rPr>
              <w:t>202</w:t>
            </w:r>
            <w:r w:rsidR="0063190C" w:rsidRPr="007C44DE">
              <w:rPr>
                <w:lang w:val="lt-LT"/>
              </w:rPr>
              <w:t>,0</w:t>
            </w:r>
            <w:r w:rsidR="00ED11AF" w:rsidRPr="007C44DE">
              <w:rPr>
                <w:lang w:val="lt-LT"/>
              </w:rPr>
              <w:t xml:space="preserve"> m²). Apsaugos įrengiamos iš vientiso rulono-lapo, kuo mažiau vertikalių ar horizontalių siūlių, dangos plaukeliai turi būti orientuoti žemyn. Minkštų apsaugų spalvą derinti su Naudotoju [žiūr. apsaugos pavyzdį nuotraukoje Nr. 2 (ar lygiavertė, tokių pačių ar geresnių techninių parametrų)]. </w:t>
            </w:r>
          </w:p>
          <w:p w14:paraId="6DD6F551" w14:textId="77777777" w:rsidR="007B1661" w:rsidRPr="007C44DE" w:rsidRDefault="007B1661" w:rsidP="00FA1B2C">
            <w:pPr>
              <w:pStyle w:val="Sraopastraipa"/>
              <w:numPr>
                <w:ilvl w:val="0"/>
                <w:numId w:val="21"/>
              </w:numPr>
              <w:tabs>
                <w:tab w:val="left" w:pos="315"/>
              </w:tabs>
              <w:jc w:val="both"/>
              <w:rPr>
                <w:lang w:val="lt-LT"/>
              </w:rPr>
            </w:pPr>
            <w:r w:rsidRPr="007C44DE">
              <w:rPr>
                <w:lang w:val="lt-LT"/>
              </w:rPr>
              <w:t xml:space="preserve">Prieš sienų tinkavimą, apie </w:t>
            </w:r>
            <w:r w:rsidRPr="007C44DE">
              <w:rPr>
                <w:b/>
                <w:bCs/>
                <w:lang w:val="lt-LT"/>
              </w:rPr>
              <w:t>80 m įvairaus tipo laidų</w:t>
            </w:r>
            <w:r w:rsidRPr="007C44DE">
              <w:rPr>
                <w:lang w:val="lt-LT"/>
              </w:rPr>
              <w:t xml:space="preserve"> (elektros, </w:t>
            </w:r>
            <w:r w:rsidRPr="007C44DE">
              <w:rPr>
                <w:bCs/>
                <w:lang w:val="lt-LT"/>
              </w:rPr>
              <w:t xml:space="preserve">interneto, audio sistemos, HDMI laidų) </w:t>
            </w:r>
            <w:r w:rsidRPr="007C44DE">
              <w:rPr>
                <w:b/>
                <w:bCs/>
                <w:lang w:val="lt-LT"/>
              </w:rPr>
              <w:t>paslėpimas</w:t>
            </w:r>
            <w:r w:rsidRPr="007C44DE">
              <w:rPr>
                <w:lang w:val="lt-LT"/>
              </w:rPr>
              <w:t xml:space="preserve"> (įleidimas) sienoje.</w:t>
            </w:r>
            <w:r w:rsidRPr="007C44DE">
              <w:rPr>
                <w:b/>
                <w:lang w:val="lt-LT"/>
              </w:rPr>
              <w:t xml:space="preserve"> </w:t>
            </w:r>
            <w:r w:rsidRPr="007C44DE">
              <w:rPr>
                <w:lang w:val="lt-LT"/>
              </w:rPr>
              <w:t xml:space="preserve"> </w:t>
            </w:r>
          </w:p>
          <w:p w14:paraId="0A8D049C" w14:textId="77777777" w:rsidR="00D3042E" w:rsidRPr="007C44DE" w:rsidRDefault="00D3042E" w:rsidP="005D4EDD">
            <w:pPr>
              <w:tabs>
                <w:tab w:val="left" w:pos="600"/>
              </w:tabs>
              <w:ind w:left="603" w:hanging="142"/>
              <w:jc w:val="both"/>
              <w:rPr>
                <w:color w:val="00B050"/>
              </w:rPr>
            </w:pPr>
          </w:p>
          <w:p w14:paraId="203C3C88" w14:textId="04488AF9" w:rsidR="00292C00" w:rsidRPr="007C44DE" w:rsidRDefault="00855793" w:rsidP="00FA1B2C">
            <w:pPr>
              <w:pStyle w:val="Sraopastraipa"/>
              <w:numPr>
                <w:ilvl w:val="0"/>
                <w:numId w:val="21"/>
              </w:numPr>
              <w:tabs>
                <w:tab w:val="left" w:pos="600"/>
              </w:tabs>
              <w:jc w:val="both"/>
              <w:rPr>
                <w:color w:val="00B050"/>
                <w:lang w:val="lt-LT"/>
              </w:rPr>
            </w:pPr>
            <w:r w:rsidRPr="007C44DE">
              <w:rPr>
                <w:b/>
                <w:lang w:val="lt-LT"/>
              </w:rPr>
              <w:t xml:space="preserve">sporto salės </w:t>
            </w:r>
            <w:r w:rsidR="00292C00" w:rsidRPr="007C44DE">
              <w:rPr>
                <w:b/>
                <w:lang w:val="lt-LT"/>
              </w:rPr>
              <w:t xml:space="preserve">lubų (plotas ~ </w:t>
            </w:r>
            <w:r w:rsidR="00627A27" w:rsidRPr="007C44DE">
              <w:rPr>
                <w:b/>
                <w:lang w:val="lt-LT"/>
              </w:rPr>
              <w:t>57</w:t>
            </w:r>
            <w:r w:rsidR="002D3362" w:rsidRPr="007C44DE">
              <w:rPr>
                <w:b/>
                <w:lang w:val="lt-LT"/>
              </w:rPr>
              <w:t>5</w:t>
            </w:r>
            <w:r w:rsidR="00292C00" w:rsidRPr="007C44DE">
              <w:rPr>
                <w:b/>
                <w:lang w:val="lt-LT"/>
              </w:rPr>
              <w:t>,0 m²) apdailos atnaujinimas</w:t>
            </w:r>
            <w:r w:rsidR="00292C00" w:rsidRPr="007C44DE">
              <w:rPr>
                <w:lang w:val="lt-LT"/>
              </w:rPr>
              <w:t xml:space="preserve"> – </w:t>
            </w:r>
            <w:r w:rsidR="00F8506C" w:rsidRPr="007C44DE">
              <w:rPr>
                <w:lang w:val="lt-LT"/>
              </w:rPr>
              <w:t>lubų visų paviršių nuvalymas, nuriebalinimas, pelėsio naikinimas, pažeistų vietų užtaisymas, gruntavimas ir dažymas ne mažiau 2 kartus dengiant vandens pagrindo luboms skirtais baltos spalvos dažais.</w:t>
            </w:r>
          </w:p>
          <w:p w14:paraId="32986E10" w14:textId="77777777" w:rsidR="00D3042E" w:rsidRPr="007C44DE" w:rsidRDefault="00D3042E" w:rsidP="005D4EDD">
            <w:pPr>
              <w:pStyle w:val="Sraopastraipa"/>
              <w:tabs>
                <w:tab w:val="left" w:pos="600"/>
              </w:tabs>
              <w:ind w:left="603" w:hanging="283"/>
              <w:jc w:val="both"/>
              <w:rPr>
                <w:color w:val="00B050"/>
                <w:lang w:val="lt-LT"/>
              </w:rPr>
            </w:pPr>
          </w:p>
          <w:p w14:paraId="25887C0E" w14:textId="7D0AA639" w:rsidR="00422E52" w:rsidRPr="007C44DE" w:rsidRDefault="00E74C1D" w:rsidP="00FA1B2C">
            <w:pPr>
              <w:pStyle w:val="Sraopastraipa"/>
              <w:numPr>
                <w:ilvl w:val="0"/>
                <w:numId w:val="21"/>
              </w:numPr>
              <w:tabs>
                <w:tab w:val="left" w:pos="603"/>
              </w:tabs>
              <w:jc w:val="both"/>
              <w:rPr>
                <w:lang w:val="lt-LT"/>
              </w:rPr>
            </w:pPr>
            <w:r w:rsidRPr="007C44DE">
              <w:rPr>
                <w:b/>
                <w:lang w:val="lt-LT"/>
              </w:rPr>
              <w:t>S</w:t>
            </w:r>
            <w:r w:rsidR="00422E52" w:rsidRPr="007C44DE">
              <w:rPr>
                <w:b/>
                <w:lang w:val="lt-LT"/>
              </w:rPr>
              <w:t>porto salėje montuojama skiriamoji nuleidžiama/pakeliama pertvara per visą salės plotį</w:t>
            </w:r>
            <w:r w:rsidR="00422E52" w:rsidRPr="007C44DE">
              <w:rPr>
                <w:lang w:val="lt-LT"/>
              </w:rPr>
              <w:t xml:space="preserve"> (</w:t>
            </w:r>
            <w:r w:rsidR="005423FF" w:rsidRPr="007C44DE">
              <w:rPr>
                <w:lang w:val="lt-LT"/>
              </w:rPr>
              <w:t>pertvaros montavimo vietą (pamatų konstrukcijoje</w:t>
            </w:r>
            <w:r w:rsidR="00C16D98" w:rsidRPr="007C44DE">
              <w:rPr>
                <w:lang w:val="lt-LT"/>
              </w:rPr>
              <w:t>,</w:t>
            </w:r>
            <w:r w:rsidR="005423FF" w:rsidRPr="007C44DE">
              <w:rPr>
                <w:lang w:val="lt-LT"/>
              </w:rPr>
              <w:t xml:space="preserve"> prie sieno</w:t>
            </w:r>
            <w:r w:rsidR="004430DC" w:rsidRPr="007C44DE">
              <w:rPr>
                <w:lang w:val="lt-LT"/>
              </w:rPr>
              <w:t>s ar prie lubų) spresti vietoje.</w:t>
            </w:r>
            <w:r w:rsidR="005423FF" w:rsidRPr="007C44DE">
              <w:rPr>
                <w:lang w:val="lt-LT"/>
              </w:rPr>
              <w:t xml:space="preserve"> </w:t>
            </w:r>
            <w:r w:rsidR="004430DC" w:rsidRPr="007C44DE">
              <w:rPr>
                <w:lang w:val="lt-LT"/>
              </w:rPr>
              <w:t>P</w:t>
            </w:r>
            <w:r w:rsidR="00422E52" w:rsidRPr="007C44DE">
              <w:rPr>
                <w:lang w:val="lt-LT"/>
              </w:rPr>
              <w:t>ertvara turi būti nors dalinai nepermatoma, elektros variklio pagalba nuleidžiama/pakeliama užtikrinanti saugų naudojimąsi ir stabdymą), leidžianti formuoti atskiras saugias aktyvių užsiėmimų zonas (1 komplektas). Pertvara pagaminta iš aukšt</w:t>
            </w:r>
            <w:r w:rsidR="006A6EA9" w:rsidRPr="007C44DE">
              <w:rPr>
                <w:lang w:val="lt-LT"/>
              </w:rPr>
              <w:t>o</w:t>
            </w:r>
            <w:r w:rsidR="00422E52" w:rsidRPr="007C44DE">
              <w:rPr>
                <w:lang w:val="lt-LT"/>
              </w:rPr>
              <w:t>s kokybės medžiagų (pageidautina iš dvigubo sluoksnio sintetinės odos) užtikrinančių ilgaamžiškumą; atitikti ISO standartus; UV apsauga; atsparumas ugniai nustatytiems teisės aktams; pertvaros svoris turi būti toks, kad užtikrintų jos stabilumą smūgiuojant kamuoliais ir pan.</w:t>
            </w:r>
            <w:r w:rsidR="007A300A" w:rsidRPr="007C44DE">
              <w:rPr>
                <w:lang w:val="lt-LT"/>
              </w:rPr>
              <w:t xml:space="preserve"> (apačioje įrengtas horizontalus elementas užuolaidos pastovumui palaikyti)</w:t>
            </w:r>
            <w:r w:rsidR="007D5F32" w:rsidRPr="007C44DE">
              <w:rPr>
                <w:lang w:val="lt-LT"/>
              </w:rPr>
              <w:t>. Pertvaros spalvą derinti su Naudotoju</w:t>
            </w:r>
            <w:r w:rsidR="00C644E4" w:rsidRPr="007C44DE">
              <w:rPr>
                <w:lang w:val="lt-LT"/>
              </w:rPr>
              <w:t xml:space="preserve"> </w:t>
            </w:r>
            <w:r w:rsidR="00131C62" w:rsidRPr="007C44DE">
              <w:rPr>
                <w:lang w:val="lt-LT"/>
              </w:rPr>
              <w:t>[</w:t>
            </w:r>
            <w:r w:rsidR="00C644E4" w:rsidRPr="007C44DE">
              <w:rPr>
                <w:lang w:val="lt-LT"/>
              </w:rPr>
              <w:t>žiūr. pertvaros pavyzdį nuotraukoje Nr.</w:t>
            </w:r>
            <w:r w:rsidR="009A1867" w:rsidRPr="007C44DE">
              <w:rPr>
                <w:lang w:val="lt-LT"/>
              </w:rPr>
              <w:t xml:space="preserve"> </w:t>
            </w:r>
            <w:r w:rsidR="007D5F32" w:rsidRPr="007C44DE">
              <w:rPr>
                <w:lang w:val="lt-LT"/>
              </w:rPr>
              <w:t>1</w:t>
            </w:r>
            <w:r w:rsidR="00131C62" w:rsidRPr="007C44DE">
              <w:rPr>
                <w:lang w:val="lt-LT"/>
              </w:rPr>
              <w:t xml:space="preserve"> </w:t>
            </w:r>
            <w:r w:rsidR="008F22C0" w:rsidRPr="007C44DE">
              <w:rPr>
                <w:lang w:val="lt-LT"/>
              </w:rPr>
              <w:t>(ar</w:t>
            </w:r>
            <w:r w:rsidR="00EF623B" w:rsidRPr="007C44DE">
              <w:rPr>
                <w:lang w:val="lt-LT"/>
              </w:rPr>
              <w:t>ba</w:t>
            </w:r>
            <w:r w:rsidR="008F22C0" w:rsidRPr="007C44DE">
              <w:rPr>
                <w:lang w:val="lt-LT"/>
              </w:rPr>
              <w:t xml:space="preserve"> lygiavertė, tokių pačių ar geresnių techninių </w:t>
            </w:r>
            <w:r w:rsidR="00E83377" w:rsidRPr="007C44DE">
              <w:rPr>
                <w:lang w:val="lt-LT"/>
              </w:rPr>
              <w:t>parametrų)</w:t>
            </w:r>
            <w:r w:rsidR="008F22C0" w:rsidRPr="007C44DE">
              <w:rPr>
                <w:lang w:val="lt-LT"/>
              </w:rPr>
              <w:t>]</w:t>
            </w:r>
            <w:r w:rsidR="00F8081D" w:rsidRPr="007C44DE">
              <w:rPr>
                <w:lang w:val="lt-LT"/>
              </w:rPr>
              <w:t>.</w:t>
            </w:r>
          </w:p>
          <w:p w14:paraId="3F9BFF56" w14:textId="77777777" w:rsidR="00F8081D" w:rsidRPr="007C44DE" w:rsidRDefault="00F8081D" w:rsidP="00E74C1D">
            <w:pPr>
              <w:pStyle w:val="Sraopastraipa"/>
              <w:tabs>
                <w:tab w:val="left" w:pos="603"/>
              </w:tabs>
              <w:ind w:left="603" w:hanging="283"/>
              <w:jc w:val="both"/>
              <w:rPr>
                <w:lang w:val="lt-LT"/>
              </w:rPr>
            </w:pPr>
          </w:p>
          <w:p w14:paraId="733E496C" w14:textId="18AFB0B0" w:rsidR="009E5650" w:rsidRPr="007C44DE" w:rsidRDefault="009E5650" w:rsidP="00FA1B2C">
            <w:pPr>
              <w:pStyle w:val="Sraopastraipa"/>
              <w:numPr>
                <w:ilvl w:val="0"/>
                <w:numId w:val="21"/>
              </w:numPr>
              <w:tabs>
                <w:tab w:val="left" w:pos="315"/>
                <w:tab w:val="left" w:pos="603"/>
              </w:tabs>
              <w:jc w:val="both"/>
              <w:rPr>
                <w:color w:val="FF0000"/>
                <w:lang w:val="lt-LT"/>
              </w:rPr>
            </w:pPr>
            <w:r w:rsidRPr="007C44DE">
              <w:rPr>
                <w:b/>
                <w:lang w:val="lt-LT"/>
              </w:rPr>
              <w:t xml:space="preserve">Sporto salės radiatorių ir juos jungiančių vamzdžių pilnas aptaisymas </w:t>
            </w:r>
            <w:r w:rsidRPr="007C44DE">
              <w:rPr>
                <w:lang w:val="lt-LT"/>
              </w:rPr>
              <w:t>medinėmis</w:t>
            </w:r>
            <w:r w:rsidRPr="007C44DE">
              <w:rPr>
                <w:b/>
                <w:lang w:val="lt-LT"/>
              </w:rPr>
              <w:t xml:space="preserve"> </w:t>
            </w:r>
            <w:r w:rsidRPr="007C44DE">
              <w:rPr>
                <w:lang w:val="lt-LT"/>
              </w:rPr>
              <w:t>konstrukcijomis apsaugant juos nuo mechaninio poveikio; aptaisymo sprendinius ir spalvą po sutarties pasirašymo derinti su užsakovu (</w:t>
            </w:r>
            <w:r w:rsidR="007B1661" w:rsidRPr="007C44DE">
              <w:rPr>
                <w:lang w:val="lt-LT"/>
              </w:rPr>
              <w:t>ilgis</w:t>
            </w:r>
            <w:r w:rsidRPr="007C44DE">
              <w:rPr>
                <w:lang w:val="lt-LT"/>
              </w:rPr>
              <w:t xml:space="preserve"> ~ </w:t>
            </w:r>
            <w:r w:rsidR="00281E1C" w:rsidRPr="007C44DE">
              <w:rPr>
                <w:lang w:val="lt-LT"/>
              </w:rPr>
              <w:t>5</w:t>
            </w:r>
            <w:r w:rsidRPr="007C44DE">
              <w:rPr>
                <w:lang w:val="lt-LT"/>
              </w:rPr>
              <w:t>0,0 m).</w:t>
            </w:r>
          </w:p>
          <w:p w14:paraId="240A8DBC" w14:textId="77777777" w:rsidR="00F8081D" w:rsidRPr="007C44DE" w:rsidRDefault="00F8081D" w:rsidP="00E74C1D">
            <w:pPr>
              <w:tabs>
                <w:tab w:val="left" w:pos="315"/>
                <w:tab w:val="left" w:pos="603"/>
              </w:tabs>
              <w:ind w:left="603" w:hanging="283"/>
              <w:jc w:val="both"/>
            </w:pPr>
          </w:p>
          <w:p w14:paraId="0F8B9AA6" w14:textId="631B7D75" w:rsidR="00107D7F" w:rsidRPr="007C44DE" w:rsidRDefault="00F8081D" w:rsidP="00FA1B2C">
            <w:pPr>
              <w:pStyle w:val="Sraopastraipa"/>
              <w:numPr>
                <w:ilvl w:val="0"/>
                <w:numId w:val="21"/>
              </w:numPr>
              <w:tabs>
                <w:tab w:val="left" w:pos="603"/>
              </w:tabs>
              <w:jc w:val="both"/>
              <w:rPr>
                <w:lang w:val="lt-LT"/>
              </w:rPr>
            </w:pPr>
            <w:r w:rsidRPr="007C44DE">
              <w:rPr>
                <w:lang w:val="lt-LT"/>
              </w:rPr>
              <w:lastRenderedPageBreak/>
              <w:t>S</w:t>
            </w:r>
            <w:r w:rsidR="00107D7F" w:rsidRPr="007C44DE">
              <w:rPr>
                <w:lang w:val="lt-LT"/>
              </w:rPr>
              <w:t xml:space="preserve">porto salės galuose </w:t>
            </w:r>
            <w:r w:rsidR="002303D5" w:rsidRPr="007C44DE">
              <w:rPr>
                <w:b/>
                <w:lang w:val="lt-LT"/>
              </w:rPr>
              <w:t>esančių krepšinio</w:t>
            </w:r>
            <w:r w:rsidR="007226A3" w:rsidRPr="007C44DE">
              <w:rPr>
                <w:b/>
                <w:lang w:val="lt-LT"/>
              </w:rPr>
              <w:t xml:space="preserve"> ko</w:t>
            </w:r>
            <w:r w:rsidR="006510D8" w:rsidRPr="007C44DE">
              <w:rPr>
                <w:b/>
                <w:lang w:val="lt-LT"/>
              </w:rPr>
              <w:t>n</w:t>
            </w:r>
            <w:r w:rsidR="007226A3" w:rsidRPr="007C44DE">
              <w:rPr>
                <w:b/>
                <w:lang w:val="lt-LT"/>
              </w:rPr>
              <w:t>strukcijų</w:t>
            </w:r>
            <w:r w:rsidR="002303D5" w:rsidRPr="007C44DE">
              <w:rPr>
                <w:lang w:val="lt-LT"/>
              </w:rPr>
              <w:t xml:space="preserve"> demontavimas ir </w:t>
            </w:r>
            <w:r w:rsidR="002303D5" w:rsidRPr="007C44DE">
              <w:rPr>
                <w:b/>
                <w:lang w:val="lt-LT"/>
              </w:rPr>
              <w:t xml:space="preserve">naujų krepšinio </w:t>
            </w:r>
            <w:r w:rsidR="007226A3" w:rsidRPr="007C44DE">
              <w:rPr>
                <w:b/>
                <w:lang w:val="lt-LT"/>
              </w:rPr>
              <w:t>konstrukcijų</w:t>
            </w:r>
            <w:r w:rsidR="002303D5" w:rsidRPr="007C44DE">
              <w:rPr>
                <w:b/>
                <w:lang w:val="lt-LT"/>
              </w:rPr>
              <w:t xml:space="preserve"> salės galuose įrengimas</w:t>
            </w:r>
            <w:r w:rsidR="00916940" w:rsidRPr="007C44DE">
              <w:rPr>
                <w:b/>
                <w:lang w:val="lt-LT"/>
              </w:rPr>
              <w:t xml:space="preserve"> </w:t>
            </w:r>
            <w:r w:rsidR="002303D5" w:rsidRPr="007C44DE">
              <w:rPr>
                <w:lang w:val="lt-LT"/>
              </w:rPr>
              <w:t xml:space="preserve">- 2 </w:t>
            </w:r>
            <w:r w:rsidR="004430DC" w:rsidRPr="007C44DE">
              <w:rPr>
                <w:lang w:val="lt-LT"/>
              </w:rPr>
              <w:t>kompl</w:t>
            </w:r>
            <w:r w:rsidR="002303D5" w:rsidRPr="007C44DE">
              <w:rPr>
                <w:lang w:val="lt-LT"/>
              </w:rPr>
              <w:t xml:space="preserve">.; įrengiamos </w:t>
            </w:r>
            <w:r w:rsidR="004430DC" w:rsidRPr="007C44DE">
              <w:rPr>
                <w:lang w:val="lt-LT"/>
              </w:rPr>
              <w:t xml:space="preserve">dvi </w:t>
            </w:r>
            <w:r w:rsidR="002303D5" w:rsidRPr="007C44DE">
              <w:rPr>
                <w:lang w:val="lt-LT"/>
              </w:rPr>
              <w:t xml:space="preserve">naujos </w:t>
            </w:r>
            <w:r w:rsidR="004430DC" w:rsidRPr="007C44DE">
              <w:rPr>
                <w:lang w:val="lt-LT"/>
              </w:rPr>
              <w:t xml:space="preserve"> </w:t>
            </w:r>
            <w:r w:rsidR="002303D5" w:rsidRPr="007C44DE">
              <w:rPr>
                <w:lang w:val="lt-LT"/>
              </w:rPr>
              <w:t xml:space="preserve">krepšinio </w:t>
            </w:r>
            <w:r w:rsidR="007226A3" w:rsidRPr="007C44DE">
              <w:rPr>
                <w:lang w:val="lt-LT"/>
              </w:rPr>
              <w:t>konstrukcij</w:t>
            </w:r>
            <w:r w:rsidR="00916940" w:rsidRPr="007C44DE">
              <w:rPr>
                <w:lang w:val="lt-LT"/>
              </w:rPr>
              <w:t>o</w:t>
            </w:r>
            <w:r w:rsidR="007226A3" w:rsidRPr="007C44DE">
              <w:rPr>
                <w:lang w:val="lt-LT"/>
              </w:rPr>
              <w:t xml:space="preserve">s, </w:t>
            </w:r>
            <w:r w:rsidR="004430DC" w:rsidRPr="007C44DE">
              <w:rPr>
                <w:lang w:val="lt-LT"/>
              </w:rPr>
              <w:t xml:space="preserve">dvi krepšinio </w:t>
            </w:r>
            <w:r w:rsidR="007226A3" w:rsidRPr="007C44DE">
              <w:rPr>
                <w:lang w:val="lt-LT"/>
              </w:rPr>
              <w:t xml:space="preserve">lentos </w:t>
            </w:r>
            <w:r w:rsidR="002303D5" w:rsidRPr="007C44DE">
              <w:rPr>
                <w:lang w:val="lt-LT"/>
              </w:rPr>
              <w:t xml:space="preserve">skaidraus akrilo, kaustyta aliuminio profiliu, rėmas iš plieno profilio, tvirtinimo taškai rėmo kampuose, matmenys 180(±5)x105(±5) cm) ir </w:t>
            </w:r>
            <w:r w:rsidR="005D03E0" w:rsidRPr="007C44DE">
              <w:rPr>
                <w:lang w:val="lt-LT"/>
              </w:rPr>
              <w:t xml:space="preserve">du </w:t>
            </w:r>
            <w:r w:rsidR="002303D5" w:rsidRPr="007C44DE">
              <w:rPr>
                <w:lang w:val="lt-LT"/>
              </w:rPr>
              <w:t>krepšinio lankai su tinkleliais (pagaminti iš 18 mm kalibruoto plieno strypo, tinklelio tvirtinimas vamzdelinis, dažytas milteliniu būdu, amortizuojanti sistema (matmenys standartiniai, turintis dvi sustiprintas spyruokles (galima kabintis ant lanko)</w:t>
            </w:r>
            <w:r w:rsidRPr="007C44DE">
              <w:rPr>
                <w:lang w:val="lt-LT"/>
              </w:rPr>
              <w:t>.</w:t>
            </w:r>
          </w:p>
          <w:p w14:paraId="117B93C1" w14:textId="77777777" w:rsidR="00F8081D" w:rsidRPr="007C44DE" w:rsidRDefault="00F8081D" w:rsidP="00E74C1D">
            <w:pPr>
              <w:tabs>
                <w:tab w:val="left" w:pos="603"/>
              </w:tabs>
              <w:ind w:left="603" w:hanging="283"/>
              <w:jc w:val="both"/>
            </w:pPr>
          </w:p>
          <w:p w14:paraId="7038BB75" w14:textId="0F1BF59F" w:rsidR="002303D5" w:rsidRPr="007C44DE" w:rsidRDefault="00E74C1D" w:rsidP="00FA1B2C">
            <w:pPr>
              <w:pStyle w:val="Sraopastraipa"/>
              <w:numPr>
                <w:ilvl w:val="0"/>
                <w:numId w:val="21"/>
              </w:numPr>
              <w:tabs>
                <w:tab w:val="left" w:pos="603"/>
              </w:tabs>
              <w:jc w:val="both"/>
              <w:rPr>
                <w:bCs/>
                <w:lang w:val="lt-LT"/>
              </w:rPr>
            </w:pPr>
            <w:r w:rsidRPr="007C44DE">
              <w:rPr>
                <w:bCs/>
                <w:lang w:val="lt-LT"/>
              </w:rPr>
              <w:t>S</w:t>
            </w:r>
            <w:r w:rsidR="002303D5" w:rsidRPr="007C44DE">
              <w:rPr>
                <w:bCs/>
                <w:lang w:val="lt-LT"/>
              </w:rPr>
              <w:t>porto salės</w:t>
            </w:r>
            <w:r w:rsidR="002303D5" w:rsidRPr="007C44DE">
              <w:rPr>
                <w:lang w:val="lt-LT"/>
              </w:rPr>
              <w:t xml:space="preserve"> </w:t>
            </w:r>
            <w:r w:rsidR="002303D5" w:rsidRPr="007C44DE">
              <w:rPr>
                <w:b/>
                <w:lang w:val="lt-LT"/>
              </w:rPr>
              <w:t>šoninėse sienose</w:t>
            </w:r>
            <w:r w:rsidR="002303D5" w:rsidRPr="007C44DE">
              <w:rPr>
                <w:lang w:val="lt-LT"/>
              </w:rPr>
              <w:t xml:space="preserve"> </w:t>
            </w:r>
            <w:r w:rsidR="00070650" w:rsidRPr="007C44DE">
              <w:rPr>
                <w:bCs/>
                <w:lang w:val="lt-LT"/>
              </w:rPr>
              <w:t>esančių</w:t>
            </w:r>
            <w:r w:rsidR="00070650" w:rsidRPr="007C44DE">
              <w:rPr>
                <w:b/>
                <w:lang w:val="lt-LT"/>
              </w:rPr>
              <w:t xml:space="preserve"> krepšinio konstrukcijų</w:t>
            </w:r>
            <w:r w:rsidR="00070650" w:rsidRPr="007C44DE">
              <w:rPr>
                <w:lang w:val="lt-LT"/>
              </w:rPr>
              <w:t xml:space="preserve"> </w:t>
            </w:r>
            <w:r w:rsidR="002303D5" w:rsidRPr="007C44DE">
              <w:rPr>
                <w:lang w:val="lt-LT"/>
              </w:rPr>
              <w:t>(kairėje-</w:t>
            </w:r>
            <w:r w:rsidR="004430DC" w:rsidRPr="007C44DE">
              <w:rPr>
                <w:lang w:val="lt-LT"/>
              </w:rPr>
              <w:t xml:space="preserve"> </w:t>
            </w:r>
            <w:r w:rsidR="00A765ED" w:rsidRPr="007C44DE">
              <w:rPr>
                <w:lang w:val="lt-LT"/>
              </w:rPr>
              <w:t>2</w:t>
            </w:r>
            <w:r w:rsidR="005C3580" w:rsidRPr="007C44DE">
              <w:rPr>
                <w:lang w:val="lt-LT"/>
              </w:rPr>
              <w:t xml:space="preserve"> </w:t>
            </w:r>
            <w:r w:rsidR="00A765ED" w:rsidRPr="007C44DE">
              <w:rPr>
                <w:lang w:val="lt-LT"/>
              </w:rPr>
              <w:t>komplektai</w:t>
            </w:r>
            <w:r w:rsidR="002303D5" w:rsidRPr="007C44DE">
              <w:rPr>
                <w:lang w:val="lt-LT"/>
              </w:rPr>
              <w:t xml:space="preserve"> ir dešinėje-</w:t>
            </w:r>
            <w:r w:rsidR="004430DC" w:rsidRPr="007C44DE">
              <w:rPr>
                <w:lang w:val="lt-LT"/>
              </w:rPr>
              <w:t xml:space="preserve"> </w:t>
            </w:r>
            <w:r w:rsidR="00624F21" w:rsidRPr="007C44DE">
              <w:rPr>
                <w:lang w:val="lt-LT"/>
              </w:rPr>
              <w:t>2</w:t>
            </w:r>
            <w:r w:rsidR="005C3580" w:rsidRPr="007C44DE">
              <w:rPr>
                <w:lang w:val="lt-LT"/>
              </w:rPr>
              <w:t xml:space="preserve"> </w:t>
            </w:r>
            <w:r w:rsidR="00A765ED" w:rsidRPr="007C44DE">
              <w:rPr>
                <w:lang w:val="lt-LT"/>
              </w:rPr>
              <w:t>k</w:t>
            </w:r>
            <w:r w:rsidRPr="007C44DE">
              <w:rPr>
                <w:lang w:val="lt-LT"/>
              </w:rPr>
              <w:t>o</w:t>
            </w:r>
            <w:r w:rsidR="00A765ED" w:rsidRPr="007C44DE">
              <w:rPr>
                <w:lang w:val="lt-LT"/>
              </w:rPr>
              <w:t>mplektai</w:t>
            </w:r>
            <w:r w:rsidR="002303D5" w:rsidRPr="007C44DE">
              <w:rPr>
                <w:lang w:val="lt-LT"/>
              </w:rPr>
              <w:t>)</w:t>
            </w:r>
            <w:r w:rsidR="00A765ED" w:rsidRPr="007C44DE">
              <w:rPr>
                <w:lang w:val="lt-LT"/>
              </w:rPr>
              <w:t xml:space="preserve"> </w:t>
            </w:r>
            <w:r w:rsidR="00A765ED" w:rsidRPr="007C44DE">
              <w:rPr>
                <w:b/>
                <w:bCs/>
                <w:lang w:val="lt-LT"/>
              </w:rPr>
              <w:t>demont</w:t>
            </w:r>
            <w:r w:rsidR="009171A4" w:rsidRPr="007C44DE">
              <w:rPr>
                <w:b/>
                <w:bCs/>
                <w:lang w:val="lt-LT"/>
              </w:rPr>
              <w:t>avimas</w:t>
            </w:r>
            <w:r w:rsidR="00070650" w:rsidRPr="007C44DE">
              <w:rPr>
                <w:b/>
                <w:bCs/>
                <w:lang w:val="lt-LT"/>
              </w:rPr>
              <w:t xml:space="preserve">, </w:t>
            </w:r>
            <w:r w:rsidR="00070650" w:rsidRPr="007C44DE">
              <w:rPr>
                <w:lang w:val="lt-LT"/>
              </w:rPr>
              <w:t>jas</w:t>
            </w:r>
            <w:r w:rsidR="00A765ED" w:rsidRPr="007C44DE">
              <w:rPr>
                <w:lang w:val="lt-LT"/>
              </w:rPr>
              <w:t xml:space="preserve"> </w:t>
            </w:r>
            <w:r w:rsidR="009171A4" w:rsidRPr="007C44DE">
              <w:rPr>
                <w:lang w:val="lt-LT"/>
              </w:rPr>
              <w:t>išsaugant</w:t>
            </w:r>
            <w:r w:rsidR="00070650" w:rsidRPr="007C44DE">
              <w:rPr>
                <w:lang w:val="lt-LT"/>
              </w:rPr>
              <w:t>,</w:t>
            </w:r>
            <w:r w:rsidR="009171A4" w:rsidRPr="007C44DE">
              <w:rPr>
                <w:lang w:val="lt-LT"/>
              </w:rPr>
              <w:t xml:space="preserve"> ir</w:t>
            </w:r>
            <w:r w:rsidR="009171A4" w:rsidRPr="007C44DE">
              <w:rPr>
                <w:b/>
                <w:lang w:val="lt-LT"/>
              </w:rPr>
              <w:t xml:space="preserve"> </w:t>
            </w:r>
            <w:r w:rsidR="00070650" w:rsidRPr="007C44DE">
              <w:rPr>
                <w:b/>
                <w:lang w:val="lt-LT"/>
              </w:rPr>
              <w:t xml:space="preserve">pakartotinis </w:t>
            </w:r>
            <w:r w:rsidR="009171A4" w:rsidRPr="007C44DE">
              <w:rPr>
                <w:b/>
                <w:lang w:val="lt-LT"/>
              </w:rPr>
              <w:t xml:space="preserve">sumontavimas </w:t>
            </w:r>
            <w:r w:rsidR="009171A4" w:rsidRPr="007C44DE">
              <w:rPr>
                <w:bCs/>
                <w:lang w:val="lt-LT"/>
              </w:rPr>
              <w:t>po apdailos darb</w:t>
            </w:r>
            <w:r w:rsidR="00070650" w:rsidRPr="007C44DE">
              <w:rPr>
                <w:bCs/>
                <w:lang w:val="lt-LT"/>
              </w:rPr>
              <w:t>ų.</w:t>
            </w:r>
          </w:p>
          <w:p w14:paraId="7C5E1D74" w14:textId="77777777" w:rsidR="00F8081D" w:rsidRPr="007C44DE" w:rsidRDefault="00F8081D" w:rsidP="00E74C1D">
            <w:pPr>
              <w:tabs>
                <w:tab w:val="left" w:pos="603"/>
              </w:tabs>
              <w:ind w:left="603" w:hanging="283"/>
              <w:jc w:val="both"/>
            </w:pPr>
          </w:p>
          <w:p w14:paraId="0832BFD6" w14:textId="5CB2FAB1" w:rsidR="003943EE" w:rsidRPr="007C44DE" w:rsidRDefault="005227A4" w:rsidP="00FA1B2C">
            <w:pPr>
              <w:pStyle w:val="Sraopastraipa"/>
              <w:numPr>
                <w:ilvl w:val="0"/>
                <w:numId w:val="21"/>
              </w:numPr>
              <w:tabs>
                <w:tab w:val="left" w:pos="603"/>
              </w:tabs>
              <w:jc w:val="both"/>
              <w:rPr>
                <w:lang w:val="lt-LT"/>
              </w:rPr>
            </w:pPr>
            <w:r w:rsidRPr="007C44DE">
              <w:rPr>
                <w:b/>
                <w:lang w:val="lt-LT"/>
              </w:rPr>
              <w:t>S</w:t>
            </w:r>
            <w:r w:rsidR="001854E9" w:rsidRPr="007C44DE">
              <w:rPr>
                <w:b/>
                <w:lang w:val="lt-LT"/>
              </w:rPr>
              <w:t xml:space="preserve">porto </w:t>
            </w:r>
            <w:r w:rsidR="00056FBE" w:rsidRPr="007C44DE">
              <w:rPr>
                <w:b/>
                <w:lang w:val="lt-LT"/>
              </w:rPr>
              <w:t xml:space="preserve">salės langų apsauginių </w:t>
            </w:r>
            <w:r w:rsidR="006A2F59" w:rsidRPr="007C44DE">
              <w:rPr>
                <w:b/>
                <w:lang w:val="lt-LT"/>
              </w:rPr>
              <w:t>tinkl</w:t>
            </w:r>
            <w:r w:rsidR="00056FBE" w:rsidRPr="007C44DE">
              <w:rPr>
                <w:b/>
                <w:lang w:val="lt-LT"/>
              </w:rPr>
              <w:t xml:space="preserve">ų </w:t>
            </w:r>
            <w:r w:rsidR="00392FB3" w:rsidRPr="007C44DE">
              <w:rPr>
                <w:b/>
                <w:lang w:val="lt-LT"/>
              </w:rPr>
              <w:t>montavimas</w:t>
            </w:r>
            <w:r w:rsidRPr="007C44DE">
              <w:rPr>
                <w:lang w:val="lt-LT"/>
              </w:rPr>
              <w:t>:</w:t>
            </w:r>
            <w:r w:rsidR="00880334" w:rsidRPr="007C44DE">
              <w:rPr>
                <w:lang w:val="lt-LT"/>
              </w:rPr>
              <w:t xml:space="preserve"> tinklas turi atlaikyti tiesioginius smūgius (kamuolių)</w:t>
            </w:r>
            <w:r w:rsidR="009567B4" w:rsidRPr="007C44DE">
              <w:rPr>
                <w:lang w:val="lt-LT"/>
              </w:rPr>
              <w:t xml:space="preserve">, apsaugoti langus, lengvai nuimamas langų nuvalymui, gali būti kelių </w:t>
            </w:r>
            <w:r w:rsidR="005D03E0" w:rsidRPr="007C44DE">
              <w:rPr>
                <w:lang w:val="lt-LT"/>
              </w:rPr>
              <w:t xml:space="preserve">segment </w:t>
            </w:r>
            <w:r w:rsidR="00055D2D" w:rsidRPr="007C44DE">
              <w:rPr>
                <w:lang w:val="lt-LT"/>
              </w:rPr>
              <w:t>(bendras</w:t>
            </w:r>
            <w:r w:rsidR="00FD71F9" w:rsidRPr="007C44DE">
              <w:rPr>
                <w:lang w:val="lt-LT"/>
              </w:rPr>
              <w:t xml:space="preserve"> </w:t>
            </w:r>
            <w:r w:rsidR="00E92515" w:rsidRPr="007C44DE">
              <w:rPr>
                <w:lang w:val="lt-LT"/>
              </w:rPr>
              <w:t>langų</w:t>
            </w:r>
            <w:r w:rsidR="00CC6C6F" w:rsidRPr="007C44DE">
              <w:rPr>
                <w:lang w:val="lt-LT"/>
              </w:rPr>
              <w:t xml:space="preserve"> </w:t>
            </w:r>
            <w:r w:rsidR="00055D2D" w:rsidRPr="007C44DE">
              <w:rPr>
                <w:lang w:val="lt-LT"/>
              </w:rPr>
              <w:t xml:space="preserve">plotas ~ </w:t>
            </w:r>
            <w:r w:rsidR="00281E1C" w:rsidRPr="007C44DE">
              <w:rPr>
                <w:lang w:val="lt-LT"/>
              </w:rPr>
              <w:t>87</w:t>
            </w:r>
            <w:r w:rsidR="00E92515" w:rsidRPr="007C44DE">
              <w:rPr>
                <w:lang w:val="lt-LT"/>
              </w:rPr>
              <w:t>,0</w:t>
            </w:r>
            <w:r w:rsidR="004E30D8" w:rsidRPr="007C44DE">
              <w:rPr>
                <w:lang w:val="lt-LT"/>
              </w:rPr>
              <w:t xml:space="preserve"> </w:t>
            </w:r>
            <w:r w:rsidR="00055D2D" w:rsidRPr="007C44DE">
              <w:rPr>
                <w:lang w:val="lt-LT"/>
              </w:rPr>
              <w:t>m²)</w:t>
            </w:r>
            <w:r w:rsidR="00F8081D" w:rsidRPr="007C44DE">
              <w:rPr>
                <w:lang w:val="lt-LT"/>
              </w:rPr>
              <w:t>.</w:t>
            </w:r>
          </w:p>
          <w:p w14:paraId="5896B70C" w14:textId="77777777" w:rsidR="00F8081D" w:rsidRPr="007C44DE" w:rsidRDefault="00F8081D" w:rsidP="00E74C1D">
            <w:pPr>
              <w:pStyle w:val="Sraopastraipa"/>
              <w:tabs>
                <w:tab w:val="left" w:pos="603"/>
              </w:tabs>
              <w:ind w:left="603" w:hanging="283"/>
              <w:jc w:val="both"/>
              <w:rPr>
                <w:lang w:val="lt-LT"/>
              </w:rPr>
            </w:pPr>
          </w:p>
          <w:p w14:paraId="1463EEC2" w14:textId="1E57E5B5" w:rsidR="00114AB9" w:rsidRPr="007C44DE" w:rsidRDefault="005227A4" w:rsidP="00FA1B2C">
            <w:pPr>
              <w:pStyle w:val="Sraopastraipa"/>
              <w:numPr>
                <w:ilvl w:val="0"/>
                <w:numId w:val="21"/>
              </w:numPr>
              <w:tabs>
                <w:tab w:val="left" w:pos="603"/>
              </w:tabs>
              <w:jc w:val="both"/>
              <w:rPr>
                <w:color w:val="FF0000"/>
                <w:lang w:val="lt-LT"/>
              </w:rPr>
            </w:pPr>
            <w:r w:rsidRPr="007C44DE">
              <w:rPr>
                <w:b/>
                <w:lang w:val="lt-LT"/>
              </w:rPr>
              <w:t>P</w:t>
            </w:r>
            <w:r w:rsidR="00D4485D" w:rsidRPr="007C44DE">
              <w:rPr>
                <w:b/>
                <w:lang w:val="lt-LT"/>
              </w:rPr>
              <w:t>rieš sporto salės sienų apdailą</w:t>
            </w:r>
            <w:r w:rsidR="00D4485D" w:rsidRPr="007C44DE">
              <w:rPr>
                <w:lang w:val="lt-LT"/>
              </w:rPr>
              <w:t xml:space="preserve"> </w:t>
            </w:r>
            <w:r w:rsidR="00D4485D" w:rsidRPr="007C44DE">
              <w:rPr>
                <w:b/>
                <w:lang w:val="lt-LT"/>
              </w:rPr>
              <w:t xml:space="preserve">nuimamos </w:t>
            </w:r>
            <w:r w:rsidR="00773264" w:rsidRPr="007C44DE">
              <w:rPr>
                <w:b/>
                <w:lang w:val="lt-LT"/>
              </w:rPr>
              <w:t>5</w:t>
            </w:r>
            <w:r w:rsidR="00D4485D" w:rsidRPr="007C44DE">
              <w:rPr>
                <w:lang w:val="lt-LT"/>
              </w:rPr>
              <w:t xml:space="preserve"> </w:t>
            </w:r>
            <w:r w:rsidR="00D4485D" w:rsidRPr="007C44DE">
              <w:rPr>
                <w:b/>
                <w:lang w:val="lt-LT"/>
              </w:rPr>
              <w:t>gimnastikos sienelių</w:t>
            </w:r>
            <w:r w:rsidR="00D4485D" w:rsidRPr="007C44DE">
              <w:rPr>
                <w:lang w:val="lt-LT"/>
              </w:rPr>
              <w:t xml:space="preserve">. Po sienų remonto – įrengti </w:t>
            </w:r>
            <w:r w:rsidR="00DA2F95" w:rsidRPr="007C44DE">
              <w:rPr>
                <w:lang w:val="lt-LT"/>
              </w:rPr>
              <w:t>1</w:t>
            </w:r>
            <w:r w:rsidR="00773264" w:rsidRPr="007C44DE">
              <w:rPr>
                <w:lang w:val="lt-LT"/>
              </w:rPr>
              <w:t>5</w:t>
            </w:r>
            <w:r w:rsidR="00DA2F95" w:rsidRPr="007C44DE">
              <w:rPr>
                <w:lang w:val="lt-LT"/>
              </w:rPr>
              <w:t xml:space="preserve"> vnt.</w:t>
            </w:r>
            <w:r w:rsidR="00D4485D" w:rsidRPr="007C44DE">
              <w:rPr>
                <w:lang w:val="lt-LT"/>
              </w:rPr>
              <w:t xml:space="preserve"> naujų gimnastinių sienučių (pagamintų iš pušies medienos, skersiniai iš ąžuolo medienos matmenys: aukštis 280 cm, plotis 80 cm, montavimas/gręžimas į sieną ir tvirtinimas į grindis</w:t>
            </w:r>
            <w:r w:rsidR="00DA2F95" w:rsidRPr="007C44DE">
              <w:rPr>
                <w:lang w:val="lt-LT"/>
              </w:rPr>
              <w:t xml:space="preserve">. </w:t>
            </w:r>
          </w:p>
          <w:p w14:paraId="58CB5188" w14:textId="77777777" w:rsidR="00114AB9" w:rsidRPr="007C44DE" w:rsidRDefault="00114AB9" w:rsidP="00114AB9">
            <w:pPr>
              <w:pStyle w:val="Sraopastraipa"/>
              <w:rPr>
                <w:rFonts w:ascii="Roboto" w:hAnsi="Roboto"/>
                <w:color w:val="000000"/>
                <w:sz w:val="18"/>
                <w:szCs w:val="18"/>
                <w:shd w:val="clear" w:color="auto" w:fill="FFFFFF"/>
                <w:lang w:val="lt-LT"/>
              </w:rPr>
            </w:pPr>
          </w:p>
          <w:p w14:paraId="6802FCC6" w14:textId="56C35818" w:rsidR="00C64F72" w:rsidRPr="007C44DE" w:rsidRDefault="005227A4" w:rsidP="00FA1B2C">
            <w:pPr>
              <w:pStyle w:val="Sraopastraipa"/>
              <w:numPr>
                <w:ilvl w:val="0"/>
                <w:numId w:val="21"/>
              </w:numPr>
              <w:tabs>
                <w:tab w:val="left" w:pos="603"/>
              </w:tabs>
              <w:jc w:val="both"/>
              <w:rPr>
                <w:color w:val="FF0000"/>
                <w:lang w:val="lt-LT"/>
              </w:rPr>
            </w:pPr>
            <w:r w:rsidRPr="007C44DE">
              <w:rPr>
                <w:b/>
                <w:lang w:val="lt-LT"/>
              </w:rPr>
              <w:t>N</w:t>
            </w:r>
            <w:r w:rsidR="00BD00F8" w:rsidRPr="007C44DE">
              <w:rPr>
                <w:b/>
                <w:lang w:val="lt-LT"/>
              </w:rPr>
              <w:t xml:space="preserve">aujų </w:t>
            </w:r>
            <w:r w:rsidR="00D4485D" w:rsidRPr="007C44DE">
              <w:rPr>
                <w:b/>
                <w:lang w:val="lt-LT"/>
              </w:rPr>
              <w:t xml:space="preserve">į grindis įbetonuotų </w:t>
            </w:r>
            <w:r w:rsidR="00BD00F8" w:rsidRPr="007C44DE">
              <w:rPr>
                <w:b/>
                <w:lang w:val="lt-LT"/>
              </w:rPr>
              <w:t>tinklinio tinklų stovų</w:t>
            </w:r>
            <w:r w:rsidR="00BD00F8" w:rsidRPr="007C44DE">
              <w:rPr>
                <w:lang w:val="lt-LT"/>
              </w:rPr>
              <w:t xml:space="preserve"> su įtempimo mec</w:t>
            </w:r>
            <w:r w:rsidR="00C14ADB" w:rsidRPr="007C44DE">
              <w:rPr>
                <w:lang w:val="lt-LT"/>
              </w:rPr>
              <w:t>hanizmu ir tinklo</w:t>
            </w:r>
            <w:r w:rsidR="00BD00F8" w:rsidRPr="007C44DE">
              <w:rPr>
                <w:lang w:val="lt-LT"/>
              </w:rPr>
              <w:t xml:space="preserve"> įrengimas</w:t>
            </w:r>
            <w:r w:rsidR="00392FB3" w:rsidRPr="007C44DE">
              <w:rPr>
                <w:lang w:val="lt-LT"/>
              </w:rPr>
              <w:t xml:space="preserve"> (tinklinio stovai nenaudojant lengvai nuimami)</w:t>
            </w:r>
            <w:r w:rsidR="00F8081D" w:rsidRPr="007C44DE">
              <w:rPr>
                <w:lang w:val="lt-LT"/>
              </w:rPr>
              <w:t>.</w:t>
            </w:r>
          </w:p>
          <w:p w14:paraId="5F15307E" w14:textId="77777777" w:rsidR="003752EA" w:rsidRPr="007C44DE" w:rsidRDefault="003752EA" w:rsidP="003752EA">
            <w:pPr>
              <w:pStyle w:val="Sraopastraipa"/>
              <w:rPr>
                <w:color w:val="FF0000"/>
                <w:lang w:val="lt-LT"/>
              </w:rPr>
            </w:pPr>
          </w:p>
          <w:p w14:paraId="1F1761F1" w14:textId="71411710" w:rsidR="003752EA" w:rsidRPr="007C44DE" w:rsidRDefault="003752EA" w:rsidP="00FA1B2C">
            <w:pPr>
              <w:pStyle w:val="Sraopastraipa"/>
              <w:numPr>
                <w:ilvl w:val="0"/>
                <w:numId w:val="21"/>
              </w:numPr>
              <w:jc w:val="both"/>
              <w:rPr>
                <w:lang w:val="lt-LT"/>
              </w:rPr>
            </w:pPr>
            <w:r w:rsidRPr="007C44DE">
              <w:rPr>
                <w:b/>
                <w:lang w:val="lt-LT"/>
              </w:rPr>
              <w:t xml:space="preserve">Naujų futbolo vartų tvirtinamų prie grindų įrengimas - </w:t>
            </w:r>
            <w:r w:rsidRPr="007C44DE">
              <w:rPr>
                <w:lang w:val="lt-LT"/>
              </w:rPr>
              <w:t xml:space="preserve">2 vnt. aliuminio futbolo vartai su tinklu. Vartų matmenys (Ilgis x Aukštis): 300 x 200 cm.  Stiprūs bei stabilūs, visiškai suvirinta pagrindinė rėmo konstrukcija, pagaminta iš 80x80 mm aliuminio profilio. Vartų lankai pagaminti iš cinkuoto plieno vamzdžio, kurio skersmuo 35 mm. Lankstoma vartų lankų konstrukcija, kuri leidžia lengviau surinkti, išardyti ir saugoti vartus. Visi plieniniai vartų elementai apsaugoti nuo atmosferos poveikio karštu cinkavimu. Tinklo kraštas paslėptas lankų profiliuose, tvirtinamas plastikiniais spaustukais. Nailono tinklas lengvai tvirtinamas plastikiniais kabliukais. Vartai pažymėti pagal IHF standartą. Tvirtinimas: tvirtinimas prie salės grindų atliekamas prisukant apatinę lanko dalį su tvirtinimo varžtais prie laikiklių, nuolat pritvirtintų grindyse (keturi tvirtinimo taškai vienam vartui), tvirtinimo elementai – plokštelės. </w:t>
            </w:r>
          </w:p>
          <w:p w14:paraId="615DD768" w14:textId="77777777" w:rsidR="00F8081D" w:rsidRPr="007C44DE" w:rsidRDefault="00F8081D" w:rsidP="00E74C1D">
            <w:pPr>
              <w:tabs>
                <w:tab w:val="left" w:pos="603"/>
              </w:tabs>
              <w:ind w:left="603" w:hanging="283"/>
              <w:jc w:val="both"/>
              <w:rPr>
                <w:color w:val="FF0000"/>
              </w:rPr>
            </w:pPr>
          </w:p>
          <w:p w14:paraId="33101C69" w14:textId="07A57DED" w:rsidR="0044053C" w:rsidRPr="007C44DE" w:rsidRDefault="00773264" w:rsidP="00FA1B2C">
            <w:pPr>
              <w:pStyle w:val="Sraopastraipa"/>
              <w:numPr>
                <w:ilvl w:val="0"/>
                <w:numId w:val="21"/>
              </w:numPr>
              <w:tabs>
                <w:tab w:val="left" w:pos="603"/>
              </w:tabs>
              <w:jc w:val="both"/>
              <w:rPr>
                <w:lang w:val="lt-LT"/>
              </w:rPr>
            </w:pPr>
            <w:r w:rsidRPr="007C44DE">
              <w:rPr>
                <w:b/>
                <w:lang w:val="lt-LT"/>
              </w:rPr>
              <w:t>Š</w:t>
            </w:r>
            <w:r w:rsidR="00D15612" w:rsidRPr="007C44DE">
              <w:rPr>
                <w:b/>
                <w:lang w:val="lt-LT"/>
              </w:rPr>
              <w:t>vieslen</w:t>
            </w:r>
            <w:r w:rsidRPr="007C44DE">
              <w:rPr>
                <w:b/>
                <w:lang w:val="lt-LT"/>
              </w:rPr>
              <w:t>čių</w:t>
            </w:r>
            <w:r w:rsidR="00D15612" w:rsidRPr="007C44DE">
              <w:rPr>
                <w:b/>
                <w:lang w:val="lt-LT"/>
              </w:rPr>
              <w:t xml:space="preserve"> </w:t>
            </w:r>
            <w:r w:rsidRPr="007C44DE">
              <w:rPr>
                <w:b/>
                <w:lang w:val="lt-LT"/>
              </w:rPr>
              <w:t>komplekto su elektros instaliacija montavimas</w:t>
            </w:r>
            <w:r w:rsidRPr="007C44DE">
              <w:rPr>
                <w:lang w:val="lt-LT"/>
              </w:rPr>
              <w:t xml:space="preserve"> tinkantis daugeliai sporto šakų: krepšinis, rankinis, tinklinis, tenisas, salės futbolas ir panašiai. Švieslentės komplektą turi </w:t>
            </w:r>
            <w:r w:rsidRPr="007C44DE">
              <w:rPr>
                <w:lang w:val="lt-LT"/>
              </w:rPr>
              <w:lastRenderedPageBreak/>
              <w:t>sudaryti pagrindinė švieslentė (kabinama sporto salės centre) ir dvi mažesnės švieslentės rodančios 24/14 sekundžių laikmačius (skirtinguose sporto salės galuose). Švieslentės parametrai lygiaverčiai, tokių pačių ar geresnių techninių parametrų: spalvų skaičius ne mažiau 2, garsinio signalo funkcija, priekinė plokštė atspari smūgiams, prieiga-valdymas prie švieslentės ir jos priedų - belaidis ir  laidinis (turi įeiti į komplektą valdymo pultas); rodomi parametrai švieslentėse lygiaverčiai, tokių pačių ar geresnių techninių parametrų: realus laikas, reguliuojamas žaidimo laikas, laiko sustabdymo indikatorius,  servavimo indikatorius, rungtynių rezultatas (namų komanda – svečių komanda) nuo 0 iki 199 taškų, rungtynių dalies numeris nuo 0 iki 9, nustatyti bendra būsena arba visų pražangų skaičius, komandos pražangos, laiko pabaiga – atgalinis skaičiavimas ant atskirų švieslenčių 24/14 sekundžių, kartojamas laikas ant atskirų švieslenčių 24/14, pertraukos pagal poreikį,     programuojami komandų pavadinimai, rezultato skaičių aukštis  ne mažesnis nei 13,0 cm ir lengvai matomi iš 30 m atstumo. Montavimo vietos derinamos su užsakovu.</w:t>
            </w:r>
          </w:p>
          <w:p w14:paraId="3F6B5563" w14:textId="77777777" w:rsidR="00F8081D" w:rsidRPr="007C44DE" w:rsidRDefault="00F8081D" w:rsidP="00E74C1D">
            <w:pPr>
              <w:tabs>
                <w:tab w:val="left" w:pos="603"/>
              </w:tabs>
              <w:ind w:left="603" w:hanging="283"/>
              <w:jc w:val="both"/>
            </w:pPr>
          </w:p>
          <w:p w14:paraId="134D6820" w14:textId="12834D67" w:rsidR="0044053C" w:rsidRPr="007C44DE" w:rsidRDefault="005227A4" w:rsidP="00FA1B2C">
            <w:pPr>
              <w:pStyle w:val="Sraopastraipa"/>
              <w:numPr>
                <w:ilvl w:val="0"/>
                <w:numId w:val="21"/>
              </w:numPr>
              <w:tabs>
                <w:tab w:val="left" w:pos="603"/>
              </w:tabs>
              <w:jc w:val="both"/>
              <w:rPr>
                <w:lang w:val="lt-LT"/>
              </w:rPr>
            </w:pPr>
            <w:bookmarkStart w:id="4" w:name="_Hlk213312617"/>
            <w:r w:rsidRPr="007C44DE">
              <w:rPr>
                <w:b/>
                <w:bCs/>
                <w:lang w:val="lt-LT"/>
              </w:rPr>
              <w:t>G</w:t>
            </w:r>
            <w:r w:rsidR="0044053C" w:rsidRPr="007C44DE">
              <w:rPr>
                <w:b/>
                <w:bCs/>
                <w:lang w:val="lt-LT"/>
              </w:rPr>
              <w:t xml:space="preserve">arso sistema </w:t>
            </w:r>
            <w:bookmarkEnd w:id="4"/>
            <w:r w:rsidR="0044053C" w:rsidRPr="007C44DE">
              <w:rPr>
                <w:bCs/>
                <w:lang w:val="lt-LT"/>
              </w:rPr>
              <w:t xml:space="preserve">su </w:t>
            </w:r>
            <w:r w:rsidR="00DC1C18" w:rsidRPr="007C44DE">
              <w:rPr>
                <w:bCs/>
                <w:lang w:val="lt-LT"/>
              </w:rPr>
              <w:t>R</w:t>
            </w:r>
            <w:r w:rsidR="0044053C" w:rsidRPr="007C44DE">
              <w:rPr>
                <w:bCs/>
                <w:lang w:val="lt-LT"/>
              </w:rPr>
              <w:t xml:space="preserve">angovo </w:t>
            </w:r>
            <w:r w:rsidR="00DC1C18" w:rsidRPr="007C44DE">
              <w:rPr>
                <w:bCs/>
                <w:lang w:val="lt-LT"/>
              </w:rPr>
              <w:t>įrengta</w:t>
            </w:r>
            <w:r w:rsidR="0044053C" w:rsidRPr="007C44DE">
              <w:rPr>
                <w:bCs/>
                <w:lang w:val="lt-LT"/>
              </w:rPr>
              <w:t xml:space="preserve"> apsauga </w:t>
            </w:r>
            <w:r w:rsidR="00DC1C18" w:rsidRPr="007C44DE">
              <w:rPr>
                <w:bCs/>
                <w:lang w:val="lt-LT"/>
              </w:rPr>
              <w:t xml:space="preserve">iš visų pusių </w:t>
            </w:r>
            <w:r w:rsidR="0044053C" w:rsidRPr="007C44DE">
              <w:rPr>
                <w:bCs/>
                <w:lang w:val="lt-LT"/>
              </w:rPr>
              <w:t>nuo smūgių bei laidų privedimu iki pageidaujamo</w:t>
            </w:r>
            <w:r w:rsidR="00DC1C18" w:rsidRPr="007C44DE">
              <w:rPr>
                <w:bCs/>
                <w:lang w:val="lt-LT"/>
              </w:rPr>
              <w:t>s</w:t>
            </w:r>
            <w:r w:rsidR="0044053C" w:rsidRPr="007C44DE">
              <w:rPr>
                <w:bCs/>
                <w:lang w:val="lt-LT"/>
              </w:rPr>
              <w:t xml:space="preserve"> užsakovo vietos sporto salėje: </w:t>
            </w:r>
            <w:r w:rsidR="0044053C" w:rsidRPr="007C44DE">
              <w:rPr>
                <w:i/>
                <w:lang w:val="lt-LT"/>
              </w:rPr>
              <w:t>aktyvios kolonėlės</w:t>
            </w:r>
            <w:r w:rsidR="0044053C" w:rsidRPr="007C44DE">
              <w:rPr>
                <w:lang w:val="lt-LT"/>
              </w:rPr>
              <w:t xml:space="preserve"> -  </w:t>
            </w:r>
            <w:r w:rsidR="00F97F5D" w:rsidRPr="007C44DE">
              <w:rPr>
                <w:lang w:val="lt-LT"/>
              </w:rPr>
              <w:t>2</w:t>
            </w:r>
            <w:r w:rsidR="0044053C" w:rsidRPr="007C44DE">
              <w:rPr>
                <w:lang w:val="lt-LT"/>
              </w:rPr>
              <w:t xml:space="preserve"> vnt.</w:t>
            </w:r>
            <w:r w:rsidR="0044053C" w:rsidRPr="007C44DE">
              <w:rPr>
                <w:b/>
                <w:bCs/>
                <w:lang w:val="lt-LT"/>
              </w:rPr>
              <w:t xml:space="preserve"> </w:t>
            </w:r>
            <w:r w:rsidR="00F97F5D" w:rsidRPr="007C44DE">
              <w:rPr>
                <w:lang w:val="lt-LT"/>
              </w:rPr>
              <w:t>K</w:t>
            </w:r>
            <w:r w:rsidR="0044053C" w:rsidRPr="007C44DE">
              <w:rPr>
                <w:lang w:val="lt-LT"/>
              </w:rPr>
              <w:t>olonėles (vienos) parametrai ne prastesni nei kaip 1300W bendros galios,  turinti ne mažiau 2x įvesčių su mic/line pasirinkimu, ne mažesniu nei 8" žemų dažnių garsiakalbiu, ne mažesniu 1“ aukšų dažnio garsiakalbiu, su galimybe montuoti ant stovo su sieniniais laikikliais, palaikanti ne senesnę nei Bluetooth® v5.0 ryšio technologiją [žiūr. pavyzdį nuotraukoje Nr. 3 (ar lygiaverčios, tokių pačių ar geresnių techninių parametrų)];</w:t>
            </w:r>
            <w:r w:rsidR="005C3580" w:rsidRPr="007C44DE">
              <w:rPr>
                <w:lang w:val="lt-LT"/>
              </w:rPr>
              <w:t xml:space="preserve"> </w:t>
            </w:r>
            <w:r w:rsidR="0044053C" w:rsidRPr="007C44DE">
              <w:rPr>
                <w:i/>
                <w:lang w:val="lt-LT"/>
              </w:rPr>
              <w:t>analoginis mikšerinis pultas</w:t>
            </w:r>
            <w:r w:rsidR="0044053C" w:rsidRPr="007C44DE">
              <w:rPr>
                <w:lang w:val="lt-LT"/>
              </w:rPr>
              <w:t xml:space="preserve"> - kanalų kiekis ne mažiau 12, mikrofonų įvestys ne mažiau 4 vnt. XLR tipo, išvestys ne mažiau  kaip 4 x 6.3 mm (main), 2 x RCA;</w:t>
            </w:r>
            <w:r w:rsidR="005C3580" w:rsidRPr="007C44DE">
              <w:rPr>
                <w:lang w:val="lt-LT"/>
              </w:rPr>
              <w:t xml:space="preserve"> </w:t>
            </w:r>
            <w:r w:rsidR="0044053C" w:rsidRPr="007C44DE">
              <w:rPr>
                <w:lang w:val="lt-LT"/>
              </w:rPr>
              <w:t>[žiūr. pavyzdį nuotraukoje Nr. 4 (ar lygiavertis, tokių pačių ar geresnių techninių parametrų)];</w:t>
            </w:r>
            <w:r w:rsidR="005C3580" w:rsidRPr="007C44DE">
              <w:rPr>
                <w:lang w:val="lt-LT"/>
              </w:rPr>
              <w:t xml:space="preserve"> </w:t>
            </w:r>
            <w:r w:rsidR="0044053C" w:rsidRPr="007C44DE">
              <w:rPr>
                <w:i/>
                <w:lang w:val="lt-LT"/>
              </w:rPr>
              <w:t>mikrofonas</w:t>
            </w:r>
            <w:r w:rsidR="0044053C" w:rsidRPr="007C44DE">
              <w:rPr>
                <w:lang w:val="lt-LT"/>
              </w:rPr>
              <w:t xml:space="preserve"> - 1 vnt, kurio  kryptingumo kreivė yra kardioidė bei jungtis XLR [žiūr. pavyzdį nuotraukoje Nr. 5 (ar lygiavertis, tokių pačių ar geresnių techninių parametrų)];</w:t>
            </w:r>
            <w:r w:rsidR="005C3580" w:rsidRPr="007C44DE">
              <w:rPr>
                <w:lang w:val="lt-LT"/>
              </w:rPr>
              <w:t xml:space="preserve"> </w:t>
            </w:r>
            <w:r w:rsidR="0044053C" w:rsidRPr="007C44DE">
              <w:rPr>
                <w:i/>
                <w:lang w:val="lt-LT"/>
              </w:rPr>
              <w:t>belaidžio mikrofono sistema dedama ant galvos</w:t>
            </w:r>
            <w:r w:rsidR="0044053C" w:rsidRPr="007C44DE">
              <w:rPr>
                <w:lang w:val="lt-LT"/>
              </w:rPr>
              <w:t xml:space="preserve"> – 1 vnt, [žiūr. pavyzdį nuotraukoje Nr. 6 (ar lygiavertis, tokių pačių ar geresnių techninių parametrų)];</w:t>
            </w:r>
            <w:r w:rsidR="005C3580" w:rsidRPr="007C44DE">
              <w:rPr>
                <w:lang w:val="lt-LT"/>
              </w:rPr>
              <w:t xml:space="preserve"> </w:t>
            </w:r>
            <w:r w:rsidR="0044053C" w:rsidRPr="007C44DE">
              <w:rPr>
                <w:i/>
                <w:lang w:val="lt-LT"/>
              </w:rPr>
              <w:t>belaidžių 2 mikrofonų sistema</w:t>
            </w:r>
            <w:r w:rsidR="0044053C" w:rsidRPr="007C44DE">
              <w:rPr>
                <w:lang w:val="lt-LT"/>
              </w:rPr>
              <w:t xml:space="preserve"> – 1 komplektas. Turi būti to pačio gamintojo, kaip ir belaidžio mikrofono sistema dedama ant galvos  [žiūr. pavyzdį nuotraukoje Nr. 7 (ar lygiavertis, tokių pačių ar geresnių techninių parametrų)]</w:t>
            </w:r>
            <w:r w:rsidR="00F8081D" w:rsidRPr="007C44DE">
              <w:rPr>
                <w:lang w:val="lt-LT"/>
              </w:rPr>
              <w:t>.</w:t>
            </w:r>
          </w:p>
          <w:p w14:paraId="00A89F83" w14:textId="77777777" w:rsidR="00F8081D" w:rsidRPr="007C44DE" w:rsidRDefault="00F8081D" w:rsidP="00E74C1D">
            <w:pPr>
              <w:pStyle w:val="Sraopastraipa"/>
              <w:tabs>
                <w:tab w:val="left" w:pos="603"/>
              </w:tabs>
              <w:ind w:left="603" w:hanging="283"/>
              <w:jc w:val="both"/>
              <w:rPr>
                <w:lang w:val="lt-LT"/>
              </w:rPr>
            </w:pPr>
          </w:p>
          <w:p w14:paraId="32C38FFA" w14:textId="38170410" w:rsidR="00F72115" w:rsidRPr="007C44DE" w:rsidRDefault="005227A4" w:rsidP="00624F21">
            <w:pPr>
              <w:pStyle w:val="Sraopastraipa"/>
              <w:tabs>
                <w:tab w:val="left" w:pos="603"/>
              </w:tabs>
              <w:ind w:left="740"/>
              <w:jc w:val="both"/>
              <w:rPr>
                <w:lang w:val="lt-LT"/>
              </w:rPr>
            </w:pPr>
            <w:r w:rsidRPr="007C44DE">
              <w:rPr>
                <w:rFonts w:eastAsiaTheme="minorHAnsi"/>
                <w:b/>
                <w:bCs/>
                <w:lang w:val="lt-LT"/>
              </w:rPr>
              <w:t>S</w:t>
            </w:r>
            <w:r w:rsidR="00C1355B" w:rsidRPr="007C44DE">
              <w:rPr>
                <w:rFonts w:eastAsiaTheme="minorHAnsi"/>
                <w:b/>
                <w:bCs/>
                <w:lang w:val="lt-LT"/>
              </w:rPr>
              <w:t>portinio inventoriaus saugojimo patalpos</w:t>
            </w:r>
            <w:r w:rsidR="00C1355B" w:rsidRPr="007C44DE">
              <w:rPr>
                <w:b/>
                <w:lang w:val="lt-LT"/>
              </w:rPr>
              <w:t xml:space="preserve">, koridorio ir </w:t>
            </w:r>
            <w:r w:rsidR="00A83D39" w:rsidRPr="007C44DE">
              <w:rPr>
                <w:b/>
                <w:lang w:val="lt-LT"/>
              </w:rPr>
              <w:t>mokytojų kabinetų</w:t>
            </w:r>
            <w:r w:rsidR="00C1355B" w:rsidRPr="007C44DE">
              <w:rPr>
                <w:lang w:val="lt-LT"/>
              </w:rPr>
              <w:t xml:space="preserve"> </w:t>
            </w:r>
            <w:r w:rsidR="00F97F5D" w:rsidRPr="007C44DE">
              <w:rPr>
                <w:lang w:val="lt-LT"/>
              </w:rPr>
              <w:t xml:space="preserve">(schemoje pažymėtos patalpos: </w:t>
            </w:r>
            <w:r w:rsidR="00F52EB1" w:rsidRPr="007C44DE">
              <w:rPr>
                <w:lang w:val="lt-LT"/>
              </w:rPr>
              <w:t>P</w:t>
            </w:r>
            <w:r w:rsidR="00F97F5D" w:rsidRPr="007C44DE">
              <w:rPr>
                <w:lang w:val="lt-LT"/>
              </w:rPr>
              <w:t>-</w:t>
            </w:r>
            <w:r w:rsidR="00F52EB1" w:rsidRPr="007C44DE">
              <w:rPr>
                <w:lang w:val="lt-LT"/>
              </w:rPr>
              <w:t>11</w:t>
            </w:r>
            <w:r w:rsidR="00F97F5D" w:rsidRPr="007C44DE">
              <w:rPr>
                <w:lang w:val="lt-LT"/>
              </w:rPr>
              <w:t xml:space="preserve">; </w:t>
            </w:r>
            <w:r w:rsidR="00F52EB1" w:rsidRPr="007C44DE">
              <w:rPr>
                <w:lang w:val="lt-LT"/>
              </w:rPr>
              <w:t>P</w:t>
            </w:r>
            <w:r w:rsidR="00F97F5D" w:rsidRPr="007C44DE">
              <w:rPr>
                <w:lang w:val="lt-LT"/>
              </w:rPr>
              <w:t>-</w:t>
            </w:r>
            <w:r w:rsidR="00F52EB1" w:rsidRPr="007C44DE">
              <w:rPr>
                <w:lang w:val="lt-LT"/>
              </w:rPr>
              <w:t>12</w:t>
            </w:r>
            <w:r w:rsidR="00F97F5D" w:rsidRPr="007C44DE">
              <w:rPr>
                <w:lang w:val="lt-LT"/>
              </w:rPr>
              <w:t xml:space="preserve">; </w:t>
            </w:r>
            <w:r w:rsidR="00F52EB1" w:rsidRPr="007C44DE">
              <w:rPr>
                <w:lang w:val="lt-LT"/>
              </w:rPr>
              <w:t>P</w:t>
            </w:r>
            <w:r w:rsidR="00F97F5D" w:rsidRPr="007C44DE">
              <w:rPr>
                <w:lang w:val="lt-LT"/>
              </w:rPr>
              <w:t>-</w:t>
            </w:r>
            <w:r w:rsidR="00F52EB1" w:rsidRPr="007C44DE">
              <w:rPr>
                <w:lang w:val="lt-LT"/>
              </w:rPr>
              <w:t>13; P-14; P-15; P-16; P-27; P-28</w:t>
            </w:r>
            <w:r w:rsidR="00F97F5D" w:rsidRPr="007C44DE">
              <w:rPr>
                <w:lang w:val="lt-LT"/>
              </w:rPr>
              <w:t xml:space="preserve">) </w:t>
            </w:r>
            <w:r w:rsidR="005D03E0" w:rsidRPr="007C44DE">
              <w:rPr>
                <w:b/>
                <w:lang w:val="lt-LT"/>
              </w:rPr>
              <w:t>sienų ir lubų</w:t>
            </w:r>
            <w:r w:rsidR="007A26EB" w:rsidRPr="007C44DE">
              <w:rPr>
                <w:lang w:val="lt-LT"/>
              </w:rPr>
              <w:t xml:space="preserve"> </w:t>
            </w:r>
            <w:r w:rsidR="007A26EB" w:rsidRPr="007C44DE">
              <w:rPr>
                <w:b/>
                <w:lang w:val="lt-LT"/>
              </w:rPr>
              <w:t>apdail</w:t>
            </w:r>
            <w:r w:rsidR="00C1355B" w:rsidRPr="007C44DE">
              <w:rPr>
                <w:b/>
                <w:lang w:val="lt-LT"/>
              </w:rPr>
              <w:t>os atnaujinimas</w:t>
            </w:r>
            <w:r w:rsidR="007A26EB" w:rsidRPr="007C44DE">
              <w:rPr>
                <w:lang w:val="lt-LT"/>
              </w:rPr>
              <w:t xml:space="preserve">, </w:t>
            </w:r>
            <w:r w:rsidR="007A26EB" w:rsidRPr="007C44DE">
              <w:rPr>
                <w:b/>
                <w:lang w:val="lt-LT"/>
              </w:rPr>
              <w:t xml:space="preserve">grindų </w:t>
            </w:r>
            <w:r w:rsidR="00C1355B" w:rsidRPr="007C44DE">
              <w:rPr>
                <w:b/>
                <w:lang w:val="lt-LT"/>
              </w:rPr>
              <w:t xml:space="preserve">dangos </w:t>
            </w:r>
            <w:r w:rsidR="00855793" w:rsidRPr="007C44DE">
              <w:rPr>
                <w:b/>
                <w:lang w:val="lt-LT"/>
              </w:rPr>
              <w:t>r</w:t>
            </w:r>
            <w:r w:rsidR="007A26EB" w:rsidRPr="007C44DE">
              <w:rPr>
                <w:b/>
                <w:lang w:val="lt-LT"/>
              </w:rPr>
              <w:t>emontas</w:t>
            </w:r>
            <w:r w:rsidR="007A26EB" w:rsidRPr="007C44DE">
              <w:rPr>
                <w:lang w:val="lt-LT"/>
              </w:rPr>
              <w:t xml:space="preserve"> ir </w:t>
            </w:r>
            <w:r w:rsidR="007A26EB" w:rsidRPr="007C44DE">
              <w:rPr>
                <w:b/>
                <w:bCs/>
                <w:lang w:val="lt-LT"/>
              </w:rPr>
              <w:t>šildymo sistemos keitimas</w:t>
            </w:r>
            <w:r w:rsidR="00624F21" w:rsidRPr="007C44DE">
              <w:rPr>
                <w:b/>
                <w:bCs/>
                <w:lang w:val="lt-LT"/>
              </w:rPr>
              <w:t>:</w:t>
            </w:r>
            <w:r w:rsidR="00F46F45" w:rsidRPr="007C44DE">
              <w:rPr>
                <w:lang w:val="lt-LT"/>
              </w:rPr>
              <w:t xml:space="preserve"> </w:t>
            </w:r>
          </w:p>
          <w:p w14:paraId="08091E42" w14:textId="77777777" w:rsidR="008C096A" w:rsidRPr="007C44DE" w:rsidRDefault="008C096A" w:rsidP="00E74C1D">
            <w:pPr>
              <w:tabs>
                <w:tab w:val="left" w:pos="603"/>
              </w:tabs>
              <w:ind w:left="603" w:hanging="283"/>
              <w:jc w:val="both"/>
            </w:pPr>
          </w:p>
          <w:p w14:paraId="2E811101" w14:textId="0F11208B" w:rsidR="0030232B" w:rsidRPr="007C44DE" w:rsidRDefault="008C096A" w:rsidP="00FA1B2C">
            <w:pPr>
              <w:pStyle w:val="Sraopastraipa"/>
              <w:numPr>
                <w:ilvl w:val="0"/>
                <w:numId w:val="21"/>
              </w:numPr>
              <w:tabs>
                <w:tab w:val="left" w:pos="603"/>
              </w:tabs>
              <w:jc w:val="both"/>
              <w:rPr>
                <w:color w:val="FF0000"/>
                <w:lang w:val="lt-LT"/>
              </w:rPr>
            </w:pPr>
            <w:r w:rsidRPr="007C44DE">
              <w:rPr>
                <w:rFonts w:eastAsiaTheme="minorHAnsi"/>
                <w:b/>
                <w:bCs/>
                <w:lang w:val="lt-LT"/>
              </w:rPr>
              <w:lastRenderedPageBreak/>
              <w:t>S</w:t>
            </w:r>
            <w:r w:rsidR="00C1355B" w:rsidRPr="007C44DE">
              <w:rPr>
                <w:rFonts w:eastAsiaTheme="minorHAnsi"/>
                <w:b/>
                <w:bCs/>
                <w:lang w:val="lt-LT"/>
              </w:rPr>
              <w:t>portinio inventoriaus saugojimo patalpos</w:t>
            </w:r>
            <w:r w:rsidR="00F52EB1" w:rsidRPr="007C44DE">
              <w:rPr>
                <w:b/>
                <w:lang w:val="lt-LT"/>
              </w:rPr>
              <w:t xml:space="preserve"> </w:t>
            </w:r>
            <w:r w:rsidR="00C1355B" w:rsidRPr="007C44DE">
              <w:rPr>
                <w:b/>
                <w:lang w:val="lt-LT"/>
              </w:rPr>
              <w:t xml:space="preserve">ir </w:t>
            </w:r>
            <w:r w:rsidR="00F52EB1" w:rsidRPr="007C44DE">
              <w:rPr>
                <w:b/>
                <w:lang w:val="lt-LT"/>
              </w:rPr>
              <w:t>mokytojų kabinetų</w:t>
            </w:r>
            <w:r w:rsidR="00C1355B" w:rsidRPr="007C44DE">
              <w:rPr>
                <w:b/>
                <w:lang w:val="lt-LT"/>
              </w:rPr>
              <w:t xml:space="preserve"> patalp</w:t>
            </w:r>
            <w:r w:rsidR="00F52EB1" w:rsidRPr="007C44DE">
              <w:rPr>
                <w:b/>
                <w:lang w:val="lt-LT"/>
              </w:rPr>
              <w:t>ų</w:t>
            </w:r>
            <w:r w:rsidR="00C1355B" w:rsidRPr="007C44DE">
              <w:rPr>
                <w:lang w:val="lt-LT"/>
              </w:rPr>
              <w:t xml:space="preserve"> (schemoje pažymėtos patalpos: </w:t>
            </w:r>
            <w:r w:rsidR="00ED4257" w:rsidRPr="007C44DE">
              <w:rPr>
                <w:lang w:val="lt-LT"/>
              </w:rPr>
              <w:t>P-11; P-12; P-13; P-27; P-28</w:t>
            </w:r>
            <w:r w:rsidR="005227A4" w:rsidRPr="007C44DE">
              <w:rPr>
                <w:lang w:val="lt-LT"/>
              </w:rPr>
              <w:t>)</w:t>
            </w:r>
            <w:r w:rsidR="00E03B4C" w:rsidRPr="007C44DE">
              <w:rPr>
                <w:lang w:val="lt-LT"/>
              </w:rPr>
              <w:t xml:space="preserve"> </w:t>
            </w:r>
            <w:r w:rsidR="00E03B4C" w:rsidRPr="007C44DE">
              <w:rPr>
                <w:b/>
                <w:lang w:val="lt-LT"/>
              </w:rPr>
              <w:t xml:space="preserve">grindų </w:t>
            </w:r>
            <w:r w:rsidR="00C1355B" w:rsidRPr="007C44DE">
              <w:rPr>
                <w:b/>
                <w:lang w:val="lt-LT"/>
              </w:rPr>
              <w:t xml:space="preserve">dangos </w:t>
            </w:r>
            <w:r w:rsidR="00624F21" w:rsidRPr="007C44DE">
              <w:rPr>
                <w:b/>
                <w:lang w:val="lt-LT"/>
              </w:rPr>
              <w:t>keitimas</w:t>
            </w:r>
            <w:r w:rsidR="00E03B4C" w:rsidRPr="007C44DE">
              <w:rPr>
                <w:lang w:val="lt-LT"/>
              </w:rPr>
              <w:t>:</w:t>
            </w:r>
            <w:r w:rsidR="00EF38D9" w:rsidRPr="007C44DE">
              <w:rPr>
                <w:lang w:val="lt-LT"/>
              </w:rPr>
              <w:t xml:space="preserve"> </w:t>
            </w:r>
            <w:r w:rsidR="00605D64" w:rsidRPr="007C44DE">
              <w:rPr>
                <w:lang w:val="lt-LT"/>
              </w:rPr>
              <w:t>PVC kelių spalvų homogeninė</w:t>
            </w:r>
            <w:r w:rsidR="00ED4257" w:rsidRPr="007C44DE">
              <w:rPr>
                <w:lang w:val="lt-LT"/>
              </w:rPr>
              <w:t>s</w:t>
            </w:r>
            <w:r w:rsidR="00605D64" w:rsidRPr="007C44DE">
              <w:rPr>
                <w:lang w:val="lt-LT"/>
              </w:rPr>
              <w:t xml:space="preserve"> grindų dangos pakeitimas, išardant seną dangą ir įrengiant naują (ne mažesnio nei 2 mm storio ir ne mažesnės nei 43 klasės), išlyginant pagrindą, gruntuojant, klijuojant, sulydant siūles bei užleidžiant ant sienos ne </w:t>
            </w:r>
            <w:r w:rsidR="00605D64" w:rsidRPr="007C44DE">
              <w:rPr>
                <w:color w:val="000000"/>
                <w:lang w:val="lt-LT"/>
              </w:rPr>
              <w:t>mažiau nei 8 cm</w:t>
            </w:r>
            <w:r w:rsidR="00605D64" w:rsidRPr="007C44DE">
              <w:rPr>
                <w:color w:val="FF0000"/>
                <w:lang w:val="lt-LT"/>
              </w:rPr>
              <w:t xml:space="preserve"> </w:t>
            </w:r>
            <w:r w:rsidR="00605D64" w:rsidRPr="007C44DE">
              <w:rPr>
                <w:lang w:val="lt-LT"/>
              </w:rPr>
              <w:t xml:space="preserve">(grindų plotas ~ </w:t>
            </w:r>
            <w:r w:rsidR="00ED4257" w:rsidRPr="007C44DE">
              <w:rPr>
                <w:lang w:val="lt-LT"/>
              </w:rPr>
              <w:t>50</w:t>
            </w:r>
            <w:r w:rsidR="00605D64" w:rsidRPr="007C44DE">
              <w:rPr>
                <w:lang w:val="lt-LT"/>
              </w:rPr>
              <w:t xml:space="preserve">,00 m²). </w:t>
            </w:r>
          </w:p>
          <w:p w14:paraId="68303299" w14:textId="77777777" w:rsidR="00ED4257" w:rsidRPr="007C44DE" w:rsidRDefault="00ED4257" w:rsidP="00ED4257">
            <w:pPr>
              <w:pStyle w:val="Sraopastraipa"/>
              <w:rPr>
                <w:color w:val="FF0000"/>
                <w:lang w:val="lt-LT"/>
              </w:rPr>
            </w:pPr>
          </w:p>
          <w:p w14:paraId="19B5D36D" w14:textId="121205B9" w:rsidR="00586F8A" w:rsidRPr="007C44DE" w:rsidRDefault="00ED4257" w:rsidP="00FA1B2C">
            <w:pPr>
              <w:pStyle w:val="Sraopastraipa"/>
              <w:numPr>
                <w:ilvl w:val="0"/>
                <w:numId w:val="21"/>
              </w:numPr>
              <w:jc w:val="both"/>
              <w:rPr>
                <w:color w:val="00B050"/>
                <w:lang w:val="lt-LT"/>
              </w:rPr>
            </w:pPr>
            <w:r w:rsidRPr="007C44DE">
              <w:rPr>
                <w:b/>
                <w:lang w:val="lt-LT"/>
              </w:rPr>
              <w:t xml:space="preserve">Koridorio </w:t>
            </w:r>
            <w:r w:rsidRPr="007C44DE">
              <w:rPr>
                <w:lang w:val="lt-LT"/>
              </w:rPr>
              <w:t>(schemoje pažymėtos patalpos: P-14; P-15; P-16)</w:t>
            </w:r>
            <w:r w:rsidR="00586F8A" w:rsidRPr="007C44DE">
              <w:rPr>
                <w:lang w:val="lt-LT"/>
              </w:rPr>
              <w:t xml:space="preserve"> </w:t>
            </w:r>
            <w:r w:rsidR="00586F8A" w:rsidRPr="007C44DE">
              <w:rPr>
                <w:b/>
                <w:lang w:val="lt-LT"/>
              </w:rPr>
              <w:t xml:space="preserve">grindų dangos </w:t>
            </w:r>
            <w:r w:rsidR="00624F21" w:rsidRPr="007C44DE">
              <w:rPr>
                <w:b/>
                <w:lang w:val="lt-LT"/>
              </w:rPr>
              <w:t>keitimas</w:t>
            </w:r>
            <w:r w:rsidR="00586F8A" w:rsidRPr="007C44DE">
              <w:rPr>
                <w:lang w:val="lt-LT"/>
              </w:rPr>
              <w:t>: esamų senų grindų dangos demontavimas ir akmens masės plytelių (storis ne mažesnis nei 1 cm; slidumo klasė ne mažesnė nei R10) grindų dangos įrengimas suformuojant grindų apvadus iš plytelių (ar lygiavertės dangos, tokių pačių ar geresnių techninių parametrų) išlyginant horizontalų bei vertikalų  laiptų pakopų pagrindą (grindų bendras plotas ~ 45,0 m).</w:t>
            </w:r>
          </w:p>
          <w:p w14:paraId="29421BC6" w14:textId="6F7CCBB8" w:rsidR="00ED4257" w:rsidRPr="007C44DE" w:rsidRDefault="00ED4257" w:rsidP="00586F8A">
            <w:pPr>
              <w:pStyle w:val="Sraopastraipa"/>
              <w:tabs>
                <w:tab w:val="left" w:pos="603"/>
              </w:tabs>
              <w:ind w:left="1102"/>
              <w:jc w:val="both"/>
              <w:rPr>
                <w:color w:val="FF0000"/>
                <w:lang w:val="lt-LT"/>
              </w:rPr>
            </w:pPr>
          </w:p>
          <w:p w14:paraId="227DB87B" w14:textId="5F77B786" w:rsidR="00A85AE1" w:rsidRPr="007C44DE" w:rsidRDefault="00897BEC" w:rsidP="00FA1B2C">
            <w:pPr>
              <w:pStyle w:val="Sraopastraipa"/>
              <w:numPr>
                <w:ilvl w:val="0"/>
                <w:numId w:val="21"/>
              </w:numPr>
              <w:tabs>
                <w:tab w:val="left" w:pos="603"/>
              </w:tabs>
              <w:jc w:val="both"/>
              <w:rPr>
                <w:lang w:val="lt-LT"/>
              </w:rPr>
            </w:pPr>
            <w:r w:rsidRPr="007C44DE">
              <w:rPr>
                <w:rFonts w:eastAsiaTheme="minorHAnsi"/>
                <w:b/>
                <w:bCs/>
                <w:lang w:val="lt-LT"/>
              </w:rPr>
              <w:t>Sportinio inventoriaus saugojimo patalpos</w:t>
            </w:r>
            <w:r w:rsidRPr="007C44DE">
              <w:rPr>
                <w:b/>
                <w:lang w:val="lt-LT"/>
              </w:rPr>
              <w:t>, koridorio ir mokytojų kabinetų</w:t>
            </w:r>
            <w:r w:rsidRPr="007C44DE">
              <w:rPr>
                <w:lang w:val="lt-LT"/>
              </w:rPr>
              <w:t xml:space="preserve"> </w:t>
            </w:r>
            <w:r w:rsidR="004933E0" w:rsidRPr="007C44DE">
              <w:rPr>
                <w:lang w:val="lt-LT"/>
              </w:rPr>
              <w:t>(</w:t>
            </w:r>
            <w:r w:rsidRPr="007C44DE">
              <w:rPr>
                <w:lang w:val="lt-LT"/>
              </w:rPr>
              <w:t>schemoje pažymėtos patalpos: P-11; P-12; P-13; P-14; P-15; P-16; P-27; P-28</w:t>
            </w:r>
            <w:r w:rsidR="004933E0" w:rsidRPr="007C44DE">
              <w:rPr>
                <w:lang w:val="lt-LT"/>
              </w:rPr>
              <w:t xml:space="preserve">) </w:t>
            </w:r>
            <w:r w:rsidR="00A85AE1" w:rsidRPr="007C44DE">
              <w:rPr>
                <w:b/>
                <w:lang w:val="lt-LT"/>
              </w:rPr>
              <w:t>lubų apdailos atnaujinimas</w:t>
            </w:r>
            <w:r w:rsidR="00A91D51" w:rsidRPr="007C44DE">
              <w:rPr>
                <w:lang w:val="lt-LT"/>
              </w:rPr>
              <w:t xml:space="preserve">: </w:t>
            </w:r>
            <w:r w:rsidR="002542C6" w:rsidRPr="007C44DE">
              <w:rPr>
                <w:lang w:val="lt-LT"/>
              </w:rPr>
              <w:t xml:space="preserve">akustinių pakabinamų lubų su metalo konstrukcija ir plokštėmis 600x600 mm įrengimas </w:t>
            </w:r>
            <w:r w:rsidR="00F8598F" w:rsidRPr="007C44DE">
              <w:rPr>
                <w:lang w:val="lt-LT"/>
              </w:rPr>
              <w:t xml:space="preserve">prieš tai nuvalant atšokusius tinko </w:t>
            </w:r>
            <w:r w:rsidR="00AB7CBB" w:rsidRPr="007C44DE">
              <w:rPr>
                <w:lang w:val="lt-LT"/>
              </w:rPr>
              <w:t>ar</w:t>
            </w:r>
            <w:r w:rsidR="00F8598F" w:rsidRPr="007C44DE">
              <w:rPr>
                <w:lang w:val="lt-LT"/>
              </w:rPr>
              <w:t xml:space="preserve"> glaisto sluoksnius</w:t>
            </w:r>
            <w:r w:rsidR="00BD5033" w:rsidRPr="007C44DE">
              <w:rPr>
                <w:lang w:val="lt-LT"/>
              </w:rPr>
              <w:t xml:space="preserve"> ir esant poreikiui perdangos siūles</w:t>
            </w:r>
            <w:r w:rsidR="00AB7CBB" w:rsidRPr="007C44DE">
              <w:rPr>
                <w:lang w:val="lt-LT"/>
              </w:rPr>
              <w:t xml:space="preserve"> užtaisy</w:t>
            </w:r>
            <w:r w:rsidR="00BD5033" w:rsidRPr="007C44DE">
              <w:rPr>
                <w:lang w:val="lt-LT"/>
              </w:rPr>
              <w:t>ti</w:t>
            </w:r>
            <w:r w:rsidR="00AB7CBB" w:rsidRPr="007C44DE">
              <w:rPr>
                <w:lang w:val="lt-LT"/>
              </w:rPr>
              <w:t xml:space="preserve"> tinku </w:t>
            </w:r>
            <w:r w:rsidR="00F8598F" w:rsidRPr="007C44DE">
              <w:rPr>
                <w:lang w:val="lt-LT"/>
              </w:rPr>
              <w:t xml:space="preserve"> (lubų bendras plotas ~ </w:t>
            </w:r>
            <w:r w:rsidRPr="007C44DE">
              <w:rPr>
                <w:lang w:val="lt-LT"/>
              </w:rPr>
              <w:t>89</w:t>
            </w:r>
            <w:r w:rsidR="00F97F5D" w:rsidRPr="007C44DE">
              <w:rPr>
                <w:lang w:val="lt-LT"/>
              </w:rPr>
              <w:t>,0 m²)</w:t>
            </w:r>
            <w:r w:rsidR="008C096A" w:rsidRPr="007C44DE">
              <w:rPr>
                <w:lang w:val="lt-LT"/>
              </w:rPr>
              <w:t>.</w:t>
            </w:r>
          </w:p>
          <w:p w14:paraId="0717C6AE" w14:textId="77777777" w:rsidR="008C096A" w:rsidRPr="007C44DE" w:rsidRDefault="008C096A" w:rsidP="00E74C1D">
            <w:pPr>
              <w:pStyle w:val="Sraopastraipa"/>
              <w:tabs>
                <w:tab w:val="left" w:pos="603"/>
              </w:tabs>
              <w:ind w:left="603" w:hanging="283"/>
              <w:jc w:val="both"/>
              <w:rPr>
                <w:lang w:val="lt-LT"/>
              </w:rPr>
            </w:pPr>
          </w:p>
          <w:p w14:paraId="65FE2ED3" w14:textId="6CFBE548" w:rsidR="00637657" w:rsidRPr="007C44DE" w:rsidRDefault="00881913" w:rsidP="00FA1B2C">
            <w:pPr>
              <w:pStyle w:val="Sraopastraipa"/>
              <w:numPr>
                <w:ilvl w:val="0"/>
                <w:numId w:val="21"/>
              </w:numPr>
              <w:tabs>
                <w:tab w:val="left" w:pos="603"/>
              </w:tabs>
              <w:jc w:val="both"/>
              <w:rPr>
                <w:lang w:val="lt-LT"/>
              </w:rPr>
            </w:pPr>
            <w:r w:rsidRPr="007C44DE">
              <w:rPr>
                <w:rFonts w:eastAsiaTheme="minorHAnsi"/>
                <w:b/>
                <w:bCs/>
                <w:lang w:val="lt-LT"/>
              </w:rPr>
              <w:t>Sportinio inventoriaus saugojimo patalpos</w:t>
            </w:r>
            <w:r w:rsidRPr="007C44DE">
              <w:rPr>
                <w:b/>
                <w:lang w:val="lt-LT"/>
              </w:rPr>
              <w:t>, koridorio ir mokytojų kabinetų</w:t>
            </w:r>
            <w:r w:rsidRPr="007C44DE">
              <w:rPr>
                <w:lang w:val="lt-LT"/>
              </w:rPr>
              <w:t xml:space="preserve"> (schemoje pažymėtos patalpos: P-11; P-12; P-13; P-14; P-15; P-16; P-27; P-28)</w:t>
            </w:r>
            <w:r w:rsidR="000B674D" w:rsidRPr="007C44DE">
              <w:rPr>
                <w:lang w:val="lt-LT"/>
              </w:rPr>
              <w:t xml:space="preserve"> </w:t>
            </w:r>
            <w:r w:rsidR="00A85AE1" w:rsidRPr="007C44DE">
              <w:rPr>
                <w:b/>
                <w:lang w:val="lt-LT"/>
              </w:rPr>
              <w:t xml:space="preserve">sienų </w:t>
            </w:r>
            <w:r w:rsidR="00EA4083" w:rsidRPr="007C44DE">
              <w:rPr>
                <w:b/>
                <w:lang w:val="lt-LT"/>
              </w:rPr>
              <w:t xml:space="preserve">ir langų angokraščių </w:t>
            </w:r>
            <w:r w:rsidR="00A85AE1" w:rsidRPr="007C44DE">
              <w:rPr>
                <w:b/>
                <w:lang w:val="lt-LT"/>
              </w:rPr>
              <w:t>apdailos atnaujinimas</w:t>
            </w:r>
            <w:r w:rsidRPr="007C44DE">
              <w:rPr>
                <w:b/>
                <w:lang w:val="lt-LT"/>
              </w:rPr>
              <w:t xml:space="preserve"> </w:t>
            </w:r>
            <w:r w:rsidR="00C24EFA" w:rsidRPr="007C44DE">
              <w:rPr>
                <w:lang w:val="lt-LT"/>
              </w:rPr>
              <w:t xml:space="preserve">~ </w:t>
            </w:r>
            <w:r w:rsidR="00983B20" w:rsidRPr="007C44DE">
              <w:rPr>
                <w:lang w:val="lt-LT"/>
              </w:rPr>
              <w:t>2</w:t>
            </w:r>
            <w:r w:rsidRPr="007C44DE">
              <w:rPr>
                <w:lang w:val="lt-LT"/>
              </w:rPr>
              <w:t>49</w:t>
            </w:r>
            <w:r w:rsidR="00C24EFA" w:rsidRPr="007C44DE">
              <w:rPr>
                <w:lang w:val="lt-LT"/>
              </w:rPr>
              <w:t>,0 m²</w:t>
            </w:r>
            <w:r w:rsidR="00D65B45" w:rsidRPr="007C44DE">
              <w:rPr>
                <w:lang w:val="lt-LT"/>
              </w:rPr>
              <w:t>:</w:t>
            </w:r>
            <w:r w:rsidR="001B018D" w:rsidRPr="007C44DE">
              <w:rPr>
                <w:lang w:val="lt-LT"/>
              </w:rPr>
              <w:t xml:space="preserve"> </w:t>
            </w:r>
            <w:r w:rsidR="00A85AE1" w:rsidRPr="007C44DE">
              <w:rPr>
                <w:lang w:val="lt-LT"/>
              </w:rPr>
              <w:t>paviršių</w:t>
            </w:r>
            <w:r w:rsidR="00BD5033" w:rsidRPr="007C44DE">
              <w:rPr>
                <w:lang w:val="lt-LT"/>
              </w:rPr>
              <w:t xml:space="preserve"> senų dažų</w:t>
            </w:r>
            <w:r w:rsidR="00A85AE1" w:rsidRPr="007C44DE">
              <w:rPr>
                <w:lang w:val="lt-LT"/>
              </w:rPr>
              <w:t xml:space="preserve"> valym</w:t>
            </w:r>
            <w:r w:rsidR="00D65B45" w:rsidRPr="007C44DE">
              <w:rPr>
                <w:lang w:val="lt-LT"/>
              </w:rPr>
              <w:t>as,</w:t>
            </w:r>
            <w:r w:rsidR="00621C49" w:rsidRPr="007C44DE">
              <w:rPr>
                <w:lang w:val="lt-LT"/>
              </w:rPr>
              <w:t xml:space="preserve"> </w:t>
            </w:r>
            <w:r w:rsidR="00194FC8" w:rsidRPr="007C44DE">
              <w:rPr>
                <w:lang w:val="lt-LT"/>
              </w:rPr>
              <w:t xml:space="preserve">pelėsio naikinimas, </w:t>
            </w:r>
            <w:r w:rsidR="0016062E" w:rsidRPr="007C44DE">
              <w:rPr>
                <w:lang w:val="lt-LT"/>
              </w:rPr>
              <w:t>kur reikalinga tinko remontas</w:t>
            </w:r>
            <w:r w:rsidR="00621C49" w:rsidRPr="007C44DE">
              <w:rPr>
                <w:lang w:val="lt-LT"/>
              </w:rPr>
              <w:t>,</w:t>
            </w:r>
            <w:r w:rsidR="00194FC8" w:rsidRPr="007C44DE">
              <w:rPr>
                <w:lang w:val="lt-LT"/>
              </w:rPr>
              <w:t xml:space="preserve"> sienų</w:t>
            </w:r>
            <w:r w:rsidR="00EA4083" w:rsidRPr="007C44DE">
              <w:rPr>
                <w:lang w:val="lt-LT"/>
              </w:rPr>
              <w:t xml:space="preserve"> ir langų angokraščių</w:t>
            </w:r>
            <w:r w:rsidR="00194FC8" w:rsidRPr="007C44DE">
              <w:rPr>
                <w:lang w:val="lt-LT"/>
              </w:rPr>
              <w:t xml:space="preserve"> išlyginimas plonasluoksniu tinku, </w:t>
            </w:r>
            <w:r w:rsidR="00621C49" w:rsidRPr="007C44DE">
              <w:rPr>
                <w:lang w:val="lt-LT"/>
              </w:rPr>
              <w:t xml:space="preserve"> glaistymas</w:t>
            </w:r>
            <w:r w:rsidR="00BD5033" w:rsidRPr="007C44DE">
              <w:rPr>
                <w:lang w:val="lt-LT"/>
              </w:rPr>
              <w:t xml:space="preserve"> ne mažiau 2 kartus</w:t>
            </w:r>
            <w:r w:rsidR="00A85AE1" w:rsidRPr="007C44DE">
              <w:rPr>
                <w:lang w:val="lt-LT"/>
              </w:rPr>
              <w:t>,</w:t>
            </w:r>
            <w:r w:rsidR="00194FC8" w:rsidRPr="007C44DE">
              <w:rPr>
                <w:lang w:val="lt-LT"/>
              </w:rPr>
              <w:t xml:space="preserve"> gruntavimas, </w:t>
            </w:r>
            <w:r w:rsidR="00A85AE1" w:rsidRPr="007C44DE">
              <w:rPr>
                <w:lang w:val="lt-LT"/>
              </w:rPr>
              <w:t xml:space="preserve"> dažymas </w:t>
            </w:r>
            <w:r w:rsidR="00621C49" w:rsidRPr="007C44DE">
              <w:rPr>
                <w:lang w:val="lt-LT"/>
              </w:rPr>
              <w:t xml:space="preserve">ne mažiau </w:t>
            </w:r>
            <w:r w:rsidR="00A85AE1" w:rsidRPr="007C44DE">
              <w:rPr>
                <w:lang w:val="lt-LT"/>
              </w:rPr>
              <w:t>2 kartus dengiant sienas krūvį atlaikančiais, brėžimams atspariais bei plaunamais  sienų dažais</w:t>
            </w:r>
            <w:r w:rsidR="000B674D" w:rsidRPr="007C44DE">
              <w:rPr>
                <w:lang w:val="lt-LT"/>
              </w:rPr>
              <w:t>.</w:t>
            </w:r>
          </w:p>
          <w:p w14:paraId="658E8B6E" w14:textId="77777777" w:rsidR="00380154" w:rsidRPr="007C44DE" w:rsidRDefault="00380154" w:rsidP="00380154">
            <w:pPr>
              <w:pStyle w:val="prastasiniatinklio"/>
              <w:ind w:left="1100"/>
              <w:contextualSpacing/>
              <w:jc w:val="both"/>
              <w:rPr>
                <w:lang w:val="lt-LT"/>
              </w:rPr>
            </w:pPr>
            <w:bookmarkStart w:id="5" w:name="_Hlk213312659"/>
          </w:p>
          <w:p w14:paraId="6DE97E5D" w14:textId="4007D15D" w:rsidR="00B0153F" w:rsidRPr="007C44DE" w:rsidRDefault="00B0153F" w:rsidP="00FA1B2C">
            <w:pPr>
              <w:pStyle w:val="prastasiniatinklio"/>
              <w:numPr>
                <w:ilvl w:val="0"/>
                <w:numId w:val="21"/>
              </w:numPr>
              <w:contextualSpacing/>
              <w:jc w:val="both"/>
              <w:rPr>
                <w:lang w:val="lt-LT"/>
              </w:rPr>
            </w:pPr>
            <w:r w:rsidRPr="007C44DE">
              <w:rPr>
                <w:b/>
                <w:lang w:val="lt-LT"/>
              </w:rPr>
              <w:t xml:space="preserve">Sporto salės atskira rekuperacinės vėdinimo sistemos įrengimas </w:t>
            </w:r>
            <w:r w:rsidRPr="007C44DE">
              <w:rPr>
                <w:bCs/>
                <w:lang w:val="lt-LT"/>
              </w:rPr>
              <w:t>(įskaitant visus atitvarų griovimo ir konstrukcijų montavimo darbus)</w:t>
            </w:r>
            <w:r w:rsidRPr="007C44DE">
              <w:rPr>
                <w:b/>
                <w:lang w:val="lt-LT"/>
              </w:rPr>
              <w:t xml:space="preserve"> su projektavimo darbais </w:t>
            </w:r>
            <w:bookmarkEnd w:id="5"/>
            <w:r w:rsidRPr="007C44DE">
              <w:rPr>
                <w:lang w:val="lt-LT"/>
              </w:rPr>
              <w:t>(įrenginį numatoma montuoti lauke ant stogo</w:t>
            </w:r>
            <w:r w:rsidR="00380154" w:rsidRPr="007C44DE">
              <w:rPr>
                <w:lang w:val="lt-LT"/>
              </w:rPr>
              <w:t>,</w:t>
            </w:r>
            <w:r w:rsidRPr="007C44DE">
              <w:rPr>
                <w:lang w:val="lt-LT"/>
              </w:rPr>
              <w:t xml:space="preserve"> todėl vėdinimo įrenginys turi būti pritaikytas montavimui lauke su apsauga nuo kritulių)  (vadovaujantis STR 2.09.02:2005 „Šildymas, vėdinimas ir oro kondicionavimas“ ir HN 21:2017 “Mokykla, vykdanti bendrojo ugdymo programas. Bendrieji sveikatos saugos reikalavimai” reikalavimais) su rotaciniu rekuperatoriumi. Rekuperatoriaus šilumos grąžos efektyvumas: ≥ 80 %, CO₂ kontrolė ir automatinis srautų reguliavimas (CO₂ jutikliai montuojami patalpoje arba ortakyje - matavimo diapazonas: 0–5000 ppm., tikslumas: ±50 ppm). Įrenginys privalo </w:t>
            </w:r>
            <w:r w:rsidRPr="007C44DE">
              <w:rPr>
                <w:lang w:val="lt-LT"/>
              </w:rPr>
              <w:lastRenderedPageBreak/>
              <w:t>automatiškai reguliuoti ventiliatorių greitį pagal CO₂ koncentraciją, turėti oro maišymo kamera su recirkuliacija. Valdymo sistema: integruotas valdiklis (valdiklio valdymo meniu lietuviu kalba) su ekranu; turėti ne mažiau nei 4 rėžimus; realiojo laiko CO₂ rodmenys valdiklyje; galimybė įrenginį valdyti nuotoliniu būdu (internetu). Triukšmo lygio sumažinimui naudoti triukšmo slopintuvus. Vėdinimo sistema veikiant didžiausiu galingumu skleidžiamas garso lygis neturi viršyti 40 decibelų. Ortakiuose būtina numatyti įrengti liukus ortakiams valyti, o atstumas tarp apžiūros liukų turi būti ne didesnis kaip 10 metrai ir ties ortakių posūkiais. Vėdinimo sistemų pridavimas atlikus reguliavimą, triukšmo lygio matavimus taip pat apžiūrėjus sistemų įrengimų išorę. Pateikiami įrenginių techniniai dokumentai (pasai), eksploatavimo ir techninio aptarnavimo aprašymai. Eksploatavimo ir techninės priežiūros instrukcijos turi būti tokio lygio, kad personalas galėtų eksploatuoti įrenginius.</w:t>
            </w:r>
          </w:p>
          <w:p w14:paraId="7BB52A6D" w14:textId="77777777" w:rsidR="00B0153F" w:rsidRPr="007C44DE" w:rsidRDefault="00B0153F" w:rsidP="00B0153F">
            <w:pPr>
              <w:pStyle w:val="prastasiniatinklio"/>
              <w:ind w:left="1102"/>
              <w:contextualSpacing/>
              <w:jc w:val="both"/>
              <w:rPr>
                <w:lang w:val="lt-LT"/>
              </w:rPr>
            </w:pPr>
          </w:p>
          <w:p w14:paraId="2C6EED1C" w14:textId="21C9B26B" w:rsidR="00E54D97" w:rsidRPr="007C44DE" w:rsidRDefault="00FF560A" w:rsidP="00FA1B2C">
            <w:pPr>
              <w:pStyle w:val="Sraopastraipa"/>
              <w:numPr>
                <w:ilvl w:val="0"/>
                <w:numId w:val="21"/>
              </w:numPr>
              <w:tabs>
                <w:tab w:val="left" w:pos="600"/>
              </w:tabs>
              <w:jc w:val="both"/>
              <w:rPr>
                <w:color w:val="FF0000"/>
                <w:lang w:val="lt-LT"/>
              </w:rPr>
            </w:pPr>
            <w:bookmarkStart w:id="6" w:name="_Hlk213312670"/>
            <w:r w:rsidRPr="007C44DE">
              <w:rPr>
                <w:b/>
                <w:lang w:val="lt-LT"/>
              </w:rPr>
              <w:t>E</w:t>
            </w:r>
            <w:r w:rsidR="00291A80" w:rsidRPr="007C44DE">
              <w:rPr>
                <w:b/>
                <w:lang w:val="lt-LT"/>
              </w:rPr>
              <w:t xml:space="preserve">lektros instaliacijos ir silpnų srovių </w:t>
            </w:r>
            <w:r w:rsidR="00343AD9" w:rsidRPr="007C44DE">
              <w:rPr>
                <w:b/>
                <w:lang w:val="lt-LT"/>
              </w:rPr>
              <w:t>atnaujinimas</w:t>
            </w:r>
            <w:r w:rsidR="00E36739" w:rsidRPr="007C44DE">
              <w:rPr>
                <w:b/>
                <w:lang w:val="lt-LT"/>
              </w:rPr>
              <w:t xml:space="preserve"> </w:t>
            </w:r>
            <w:bookmarkEnd w:id="6"/>
            <w:r w:rsidR="00380154" w:rsidRPr="007C44DE">
              <w:rPr>
                <w:lang w:val="lt-LT"/>
              </w:rPr>
              <w:t>(schemoje pažymėtos patalpos: P-17; P-11; P-12; P-13; P-14; P-15; P-16; P-27; P-28</w:t>
            </w:r>
            <w:r w:rsidR="00E36739" w:rsidRPr="007C44DE">
              <w:rPr>
                <w:lang w:val="lt-LT"/>
              </w:rPr>
              <w:t>)</w:t>
            </w:r>
            <w:r w:rsidR="00AD26C2" w:rsidRPr="007C44DE">
              <w:rPr>
                <w:bCs/>
                <w:lang w:val="lt-LT"/>
              </w:rPr>
              <w:t>:</w:t>
            </w:r>
            <w:r w:rsidR="00291A80" w:rsidRPr="007C44DE">
              <w:rPr>
                <w:b/>
                <w:lang w:val="lt-LT"/>
              </w:rPr>
              <w:t xml:space="preserve"> </w:t>
            </w:r>
            <w:r w:rsidR="00291A80" w:rsidRPr="007C44DE">
              <w:rPr>
                <w:lang w:val="lt-LT"/>
              </w:rPr>
              <w:t>senos instaliacijos demontavimas</w:t>
            </w:r>
            <w:r w:rsidR="00483FFE" w:rsidRPr="007C44DE">
              <w:rPr>
                <w:lang w:val="lt-LT"/>
              </w:rPr>
              <w:t>,</w:t>
            </w:r>
            <w:r w:rsidR="00291A80" w:rsidRPr="007C44DE">
              <w:rPr>
                <w:lang w:val="lt-LT"/>
              </w:rPr>
              <w:t xml:space="preserve"> naujų</w:t>
            </w:r>
            <w:r w:rsidR="008F2C50" w:rsidRPr="007C44DE">
              <w:rPr>
                <w:lang w:val="lt-LT"/>
              </w:rPr>
              <w:t xml:space="preserve"> silpnų srovių,</w:t>
            </w:r>
            <w:r w:rsidR="00291A80" w:rsidRPr="007C44DE">
              <w:rPr>
                <w:lang w:val="lt-LT"/>
              </w:rPr>
              <w:t xml:space="preserve"> apšvietimo</w:t>
            </w:r>
            <w:r w:rsidR="00AD26C2" w:rsidRPr="007C44DE">
              <w:rPr>
                <w:lang w:val="lt-LT"/>
              </w:rPr>
              <w:t xml:space="preserve"> (viniplastiniuose vamzdžiuose arba įleidžiant į sienas)</w:t>
            </w:r>
            <w:r w:rsidR="00F97F5D" w:rsidRPr="007C44DE">
              <w:rPr>
                <w:lang w:val="lt-LT"/>
              </w:rPr>
              <w:t>,</w:t>
            </w:r>
            <w:r w:rsidR="00AD26C2" w:rsidRPr="007C44DE">
              <w:rPr>
                <w:lang w:val="lt-LT"/>
              </w:rPr>
              <w:t xml:space="preserve"> </w:t>
            </w:r>
            <w:r w:rsidR="00291A80" w:rsidRPr="007C44DE">
              <w:rPr>
                <w:lang w:val="lt-LT"/>
              </w:rPr>
              <w:t xml:space="preserve"> rozečių, įvadinių</w:t>
            </w:r>
            <w:r w:rsidR="00AD26C2" w:rsidRPr="007C44DE">
              <w:rPr>
                <w:lang w:val="lt-LT"/>
              </w:rPr>
              <w:t xml:space="preserve"> elektros laidų</w:t>
            </w:r>
            <w:r w:rsidR="00AD26C2" w:rsidRPr="007C44DE">
              <w:rPr>
                <w:b/>
                <w:lang w:val="lt-LT"/>
              </w:rPr>
              <w:t xml:space="preserve"> </w:t>
            </w:r>
            <w:r w:rsidR="009A34AB" w:rsidRPr="007C44DE">
              <w:rPr>
                <w:lang w:val="lt-LT"/>
              </w:rPr>
              <w:t>įrengimas</w:t>
            </w:r>
            <w:r w:rsidR="00E568D6" w:rsidRPr="007C44DE">
              <w:rPr>
                <w:lang w:val="lt-LT"/>
              </w:rPr>
              <w:t>. E</w:t>
            </w:r>
            <w:r w:rsidR="00E568D6" w:rsidRPr="007C44DE">
              <w:rPr>
                <w:bCs/>
                <w:lang w:val="lt-LT"/>
              </w:rPr>
              <w:t>sami elektros skydeliai įrengti koridoriuje,</w:t>
            </w:r>
            <w:r w:rsidR="00E568D6" w:rsidRPr="007C44DE">
              <w:rPr>
                <w:lang w:val="lt-LT"/>
              </w:rPr>
              <w:t xml:space="preserve"> schemoje pažymėtoje patalpoje</w:t>
            </w:r>
            <w:r w:rsidR="00E568D6" w:rsidRPr="007C44DE">
              <w:rPr>
                <w:bCs/>
                <w:lang w:val="lt-LT"/>
              </w:rPr>
              <w:t xml:space="preserve"> P-15, šalia sporto salės durų</w:t>
            </w:r>
            <w:r w:rsidR="00E568D6" w:rsidRPr="007C44DE">
              <w:rPr>
                <w:b/>
                <w:lang w:val="lt-LT"/>
              </w:rPr>
              <w:t xml:space="preserve"> </w:t>
            </w:r>
            <w:r w:rsidR="00483FFE" w:rsidRPr="007C44DE">
              <w:rPr>
                <w:b/>
                <w:lang w:val="lt-LT"/>
              </w:rPr>
              <w:t xml:space="preserve"> </w:t>
            </w:r>
            <w:r w:rsidR="00706F73" w:rsidRPr="007C44DE">
              <w:rPr>
                <w:lang w:val="lt-LT"/>
              </w:rPr>
              <w:t xml:space="preserve"> (</w:t>
            </w:r>
            <w:r w:rsidR="009A34AB" w:rsidRPr="007C44DE">
              <w:rPr>
                <w:lang w:val="lt-LT"/>
              </w:rPr>
              <w:t>darbai atliekami vadovaujantis visais teisės akt</w:t>
            </w:r>
            <w:r w:rsidR="00E36739" w:rsidRPr="007C44DE">
              <w:rPr>
                <w:lang w:val="lt-LT"/>
              </w:rPr>
              <w:t>ų</w:t>
            </w:r>
            <w:r w:rsidR="009A34AB" w:rsidRPr="007C44DE">
              <w:rPr>
                <w:lang w:val="lt-LT"/>
              </w:rPr>
              <w:t xml:space="preserve"> ir higienos no</w:t>
            </w:r>
            <w:r w:rsidR="00E36739" w:rsidRPr="007C44DE">
              <w:rPr>
                <w:lang w:val="lt-LT"/>
              </w:rPr>
              <w:t>rmų</w:t>
            </w:r>
            <w:r w:rsidR="00706F73" w:rsidRPr="007C44DE">
              <w:rPr>
                <w:lang w:val="lt-LT"/>
              </w:rPr>
              <w:t xml:space="preserve"> reikalavimais)</w:t>
            </w:r>
            <w:r w:rsidR="008C096A" w:rsidRPr="007C44DE">
              <w:rPr>
                <w:lang w:val="lt-LT"/>
              </w:rPr>
              <w:t>.</w:t>
            </w:r>
          </w:p>
          <w:p w14:paraId="75D5A3A4" w14:textId="66F4E856" w:rsidR="008C096A" w:rsidRPr="007C44DE" w:rsidRDefault="008C096A" w:rsidP="00F30067">
            <w:pPr>
              <w:tabs>
                <w:tab w:val="left" w:pos="740"/>
              </w:tabs>
              <w:ind w:left="1102" w:hanging="283"/>
              <w:jc w:val="both"/>
              <w:rPr>
                <w:color w:val="FF0000"/>
              </w:rPr>
            </w:pPr>
          </w:p>
          <w:p w14:paraId="05EE1A53" w14:textId="6F09D0B9" w:rsidR="008C096A" w:rsidRPr="007C44DE" w:rsidRDefault="00FF560A" w:rsidP="00FA1B2C">
            <w:pPr>
              <w:pStyle w:val="Sraopastraipa"/>
              <w:numPr>
                <w:ilvl w:val="0"/>
                <w:numId w:val="21"/>
              </w:numPr>
              <w:tabs>
                <w:tab w:val="left" w:pos="740"/>
              </w:tabs>
              <w:jc w:val="both"/>
              <w:rPr>
                <w:lang w:val="lt-LT"/>
              </w:rPr>
            </w:pPr>
            <w:bookmarkStart w:id="7" w:name="_Hlk213312677"/>
            <w:r w:rsidRPr="007C44DE">
              <w:rPr>
                <w:b/>
                <w:lang w:val="lt-LT"/>
              </w:rPr>
              <w:t>N</w:t>
            </w:r>
            <w:r w:rsidR="009B7829" w:rsidRPr="007C44DE">
              <w:rPr>
                <w:b/>
                <w:lang w:val="lt-LT"/>
              </w:rPr>
              <w:t>aujų elektros</w:t>
            </w:r>
            <w:r w:rsidR="00D9623E" w:rsidRPr="007C44DE">
              <w:rPr>
                <w:b/>
                <w:lang w:val="lt-LT"/>
              </w:rPr>
              <w:t>,</w:t>
            </w:r>
            <w:r w:rsidR="00B156BF" w:rsidRPr="007C44DE">
              <w:rPr>
                <w:b/>
                <w:lang w:val="lt-LT"/>
              </w:rPr>
              <w:t xml:space="preserve"> interneto</w:t>
            </w:r>
            <w:r w:rsidR="009B7829" w:rsidRPr="007C44DE">
              <w:rPr>
                <w:b/>
                <w:lang w:val="lt-LT"/>
              </w:rPr>
              <w:t xml:space="preserve"> rozečių ir jungiklių įrengimas</w:t>
            </w:r>
            <w:r w:rsidR="009B7829" w:rsidRPr="007C44DE">
              <w:rPr>
                <w:lang w:val="lt-LT"/>
              </w:rPr>
              <w:t xml:space="preserve"> </w:t>
            </w:r>
            <w:bookmarkEnd w:id="7"/>
            <w:r w:rsidR="009B7829" w:rsidRPr="007C44DE">
              <w:rPr>
                <w:lang w:val="lt-LT"/>
              </w:rPr>
              <w:t xml:space="preserve">(schemoje pažymėtos patalpos: </w:t>
            </w:r>
            <w:r w:rsidR="00380154" w:rsidRPr="007C44DE">
              <w:rPr>
                <w:lang w:val="lt-LT"/>
              </w:rPr>
              <w:t>P-17; P-11; P-12; P-13; P-14; P-15; P-16; P-27; P-28</w:t>
            </w:r>
            <w:r w:rsidR="009B7829" w:rsidRPr="007C44DE">
              <w:rPr>
                <w:lang w:val="lt-LT"/>
              </w:rPr>
              <w:t xml:space="preserve">) ~ </w:t>
            </w:r>
            <w:r w:rsidR="00B156BF" w:rsidRPr="007C44DE">
              <w:rPr>
                <w:lang w:val="lt-LT"/>
              </w:rPr>
              <w:t xml:space="preserve">17,0 </w:t>
            </w:r>
            <w:r w:rsidR="009B7829" w:rsidRPr="007C44DE">
              <w:rPr>
                <w:lang w:val="lt-LT"/>
              </w:rPr>
              <w:t>vnt.</w:t>
            </w:r>
            <w:r w:rsidR="00055C89" w:rsidRPr="007C44DE">
              <w:rPr>
                <w:lang w:val="lt-LT"/>
              </w:rPr>
              <w:t xml:space="preserve"> Naujų kištukinių lizdų montavimas, kai instaliacija paslėptoji </w:t>
            </w:r>
            <w:r w:rsidR="00B632C4" w:rsidRPr="007C44DE">
              <w:rPr>
                <w:lang w:val="lt-LT"/>
              </w:rPr>
              <w:t>33</w:t>
            </w:r>
            <w:r w:rsidR="00055C89" w:rsidRPr="007C44DE">
              <w:rPr>
                <w:lang w:val="lt-LT"/>
              </w:rPr>
              <w:t xml:space="preserve"> vnt.  Naujų internetinių lizdų montavimas  - </w:t>
            </w:r>
            <w:r w:rsidR="00B632C4" w:rsidRPr="007C44DE">
              <w:rPr>
                <w:lang w:val="lt-LT"/>
              </w:rPr>
              <w:t>5</w:t>
            </w:r>
            <w:r w:rsidR="00055C89" w:rsidRPr="007C44DE">
              <w:rPr>
                <w:lang w:val="lt-LT"/>
              </w:rPr>
              <w:t xml:space="preserve"> vnt,  naujo vienpolio jungiklio montavimas, kai instaliacija paslėptoji - </w:t>
            </w:r>
            <w:r w:rsidR="00B632C4" w:rsidRPr="007C44DE">
              <w:rPr>
                <w:lang w:val="lt-LT"/>
              </w:rPr>
              <w:t>7</w:t>
            </w:r>
            <w:r w:rsidR="00055C89" w:rsidRPr="007C44DE">
              <w:rPr>
                <w:lang w:val="lt-LT"/>
              </w:rPr>
              <w:t xml:space="preserve"> vnt, </w:t>
            </w:r>
            <w:r w:rsidR="009772B5" w:rsidRPr="007C44DE">
              <w:rPr>
                <w:lang w:val="lt-LT"/>
              </w:rPr>
              <w:t xml:space="preserve">dvipolio jungiklio montavimas, kai instaliacija paslėptoji - 1 vnt. </w:t>
            </w:r>
            <w:r w:rsidR="00D15612" w:rsidRPr="007C44DE">
              <w:rPr>
                <w:lang w:val="lt-LT"/>
              </w:rPr>
              <w:t xml:space="preserve">Montavimo darbus </w:t>
            </w:r>
            <w:r w:rsidR="00055C89" w:rsidRPr="007C44DE">
              <w:rPr>
                <w:lang w:val="lt-LT"/>
              </w:rPr>
              <w:t>derinti su Naudotoju (vadovau</w:t>
            </w:r>
            <w:r w:rsidR="00D15612" w:rsidRPr="007C44DE">
              <w:rPr>
                <w:lang w:val="lt-LT"/>
              </w:rPr>
              <w:t>tis</w:t>
            </w:r>
            <w:r w:rsidR="00055C89" w:rsidRPr="007C44DE">
              <w:rPr>
                <w:lang w:val="lt-LT"/>
              </w:rPr>
              <w:t xml:space="preserve"> HN 21:2017 “Mokykla, vykdanti bendrojo ugdymo programas. Bendrieji sveikatos saugos reikalavimai” ir kitais teisės aktais reglamentuojančiais dokumentais). </w:t>
            </w:r>
          </w:p>
          <w:p w14:paraId="78604E2F" w14:textId="77777777" w:rsidR="00F30067" w:rsidRPr="007C44DE" w:rsidRDefault="00F30067" w:rsidP="00F30067">
            <w:pPr>
              <w:pStyle w:val="Sraopastraipa"/>
              <w:tabs>
                <w:tab w:val="left" w:pos="600"/>
              </w:tabs>
              <w:ind w:left="1102"/>
              <w:jc w:val="both"/>
              <w:rPr>
                <w:color w:val="FF0000"/>
                <w:lang w:val="lt-LT"/>
              </w:rPr>
            </w:pPr>
            <w:bookmarkStart w:id="8" w:name="_Hlk213312687"/>
            <w:bookmarkStart w:id="9" w:name="_Hlk225844983"/>
          </w:p>
          <w:p w14:paraId="75DF782F" w14:textId="58597979" w:rsidR="008C096A" w:rsidRPr="007C44DE" w:rsidRDefault="00FF560A" w:rsidP="00FA1B2C">
            <w:pPr>
              <w:pStyle w:val="Sraopastraipa"/>
              <w:numPr>
                <w:ilvl w:val="0"/>
                <w:numId w:val="21"/>
              </w:numPr>
              <w:tabs>
                <w:tab w:val="left" w:pos="600"/>
              </w:tabs>
              <w:jc w:val="both"/>
              <w:rPr>
                <w:color w:val="FF0000"/>
                <w:lang w:val="lt-LT"/>
              </w:rPr>
            </w:pPr>
            <w:r w:rsidRPr="007C44DE">
              <w:rPr>
                <w:b/>
                <w:lang w:val="lt-LT"/>
              </w:rPr>
              <w:t>A</w:t>
            </w:r>
            <w:r w:rsidR="00E54D97" w:rsidRPr="007C44DE">
              <w:rPr>
                <w:b/>
                <w:lang w:val="lt-LT"/>
              </w:rPr>
              <w:t xml:space="preserve">pšvietimo </w:t>
            </w:r>
            <w:bookmarkEnd w:id="8"/>
            <w:r w:rsidR="008C6D38" w:rsidRPr="007C44DE">
              <w:rPr>
                <w:b/>
                <w:lang w:val="lt-LT"/>
              </w:rPr>
              <w:t>LED šviestuvų atnaujinimas</w:t>
            </w:r>
            <w:bookmarkEnd w:id="9"/>
            <w:r w:rsidR="008C6D38" w:rsidRPr="007C44DE">
              <w:rPr>
                <w:b/>
                <w:lang w:val="lt-LT"/>
              </w:rPr>
              <w:t>:</w:t>
            </w:r>
            <w:r w:rsidR="008C6D38" w:rsidRPr="007C44DE">
              <w:rPr>
                <w:lang w:val="lt-LT"/>
              </w:rPr>
              <w:t xml:space="preserve"> senų šviestuvų demontavimas ir naujų montavimas - šviestuvai skirti sporto salių apšvietimui ~ 15,0 vnt., galingumas ≥84W, šviesos srautas ≥12960 lm, efektyvumas 119 lm/W, hermetiškumas ≥IP65, atsparumas smūgiams ≥IK10, medžiaga – plienas, tarnavimo laikas ≥72000 h, šviesos spektras 4000K.</w:t>
            </w:r>
            <w:r w:rsidR="00377AB3" w:rsidRPr="007C44DE">
              <w:rPr>
                <w:lang w:val="lt-LT"/>
              </w:rPr>
              <w:t xml:space="preserve">, </w:t>
            </w:r>
            <w:r w:rsidR="00431298" w:rsidRPr="007C44DE">
              <w:rPr>
                <w:rFonts w:eastAsiaTheme="minorHAnsi"/>
                <w:b/>
                <w:bCs/>
                <w:lang w:val="lt-LT"/>
              </w:rPr>
              <w:t>sportinio inventoriaus saugojimo patalpos</w:t>
            </w:r>
            <w:r w:rsidR="00431298" w:rsidRPr="007C44DE">
              <w:rPr>
                <w:b/>
                <w:lang w:val="lt-LT"/>
              </w:rPr>
              <w:t>, koridorio ir mokytojų kabinetų</w:t>
            </w:r>
            <w:r w:rsidR="00431298" w:rsidRPr="007C44DE">
              <w:rPr>
                <w:lang w:val="lt-LT"/>
              </w:rPr>
              <w:t xml:space="preserve"> (schemoje pažymėtos patalpos: P-11; P-12; P-13; P-14; P-15; P-16; P-27; P-28) </w:t>
            </w:r>
            <w:r w:rsidR="00377AB3" w:rsidRPr="007C44DE">
              <w:rPr>
                <w:lang w:val="lt-LT"/>
              </w:rPr>
              <w:t xml:space="preserve">šviestuvai (~ </w:t>
            </w:r>
            <w:r w:rsidR="00F30067" w:rsidRPr="007C44DE">
              <w:rPr>
                <w:lang w:val="lt-LT"/>
              </w:rPr>
              <w:t>12</w:t>
            </w:r>
            <w:r w:rsidR="00377AB3" w:rsidRPr="007C44DE">
              <w:rPr>
                <w:lang w:val="lt-LT"/>
              </w:rPr>
              <w:t xml:space="preserve">,0 vnt.) montiojami į pakabinamas Amstrong lubas, matmenys: 600x600mm, galingumas 43W, šviesos srautas 4250 lm, </w:t>
            </w:r>
            <w:r w:rsidR="00377AB3" w:rsidRPr="007C44DE">
              <w:rPr>
                <w:lang w:val="lt-LT"/>
              </w:rPr>
              <w:lastRenderedPageBreak/>
              <w:t>efektyvumas 98 lm/W,</w:t>
            </w:r>
            <w:r w:rsidR="00377AB3" w:rsidRPr="007C44DE">
              <w:rPr>
                <w:color w:val="FFC000"/>
                <w:lang w:val="lt-LT"/>
              </w:rPr>
              <w:t xml:space="preserve"> </w:t>
            </w:r>
            <w:r w:rsidR="00377AB3" w:rsidRPr="007C44DE">
              <w:rPr>
                <w:lang w:val="lt-LT"/>
              </w:rPr>
              <w:t>hermetiškumas IP65, tarnavimo laikas 54000 h. Senų šviestuvų demontavimas ir naujų montavimas; apšvietimo šviestuvus (LED tipo) derinti su Naudotoju (vadovaujantis HN 21:2017 “Mokykla, vykdanti bendrojo ugdymo programas. Bendrieji sveikatos saugos reikalavimai” ir kitais teisės aktais regamentuojančiais dokumentais)</w:t>
            </w:r>
            <w:r w:rsidR="008C096A" w:rsidRPr="007C44DE">
              <w:rPr>
                <w:lang w:val="lt-LT"/>
              </w:rPr>
              <w:t>.</w:t>
            </w:r>
          </w:p>
          <w:p w14:paraId="51F14AAC" w14:textId="4B2F6FC3" w:rsidR="008C6D38" w:rsidRPr="007C44DE" w:rsidRDefault="00377AB3" w:rsidP="003F74B0">
            <w:pPr>
              <w:tabs>
                <w:tab w:val="left" w:pos="600"/>
              </w:tabs>
              <w:ind w:left="1102" w:hanging="360"/>
              <w:jc w:val="both"/>
              <w:rPr>
                <w:color w:val="FF0000"/>
              </w:rPr>
            </w:pPr>
            <w:r w:rsidRPr="007C44DE">
              <w:t xml:space="preserve"> </w:t>
            </w:r>
          </w:p>
          <w:p w14:paraId="2031EA4F" w14:textId="368EE937" w:rsidR="008C6D38" w:rsidRPr="007C44DE" w:rsidRDefault="00FF560A" w:rsidP="00FA1B2C">
            <w:pPr>
              <w:pStyle w:val="Sraopastraipa"/>
              <w:numPr>
                <w:ilvl w:val="0"/>
                <w:numId w:val="21"/>
              </w:numPr>
              <w:tabs>
                <w:tab w:val="left" w:pos="600"/>
              </w:tabs>
              <w:jc w:val="both"/>
              <w:rPr>
                <w:color w:val="FF0000"/>
                <w:lang w:val="lt-LT"/>
              </w:rPr>
            </w:pPr>
            <w:r w:rsidRPr="007C44DE">
              <w:rPr>
                <w:color w:val="000000"/>
                <w:lang w:val="lt-LT"/>
              </w:rPr>
              <w:t>A</w:t>
            </w:r>
            <w:r w:rsidR="008C6D38" w:rsidRPr="007C44DE">
              <w:rPr>
                <w:color w:val="000000"/>
                <w:lang w:val="lt-LT"/>
              </w:rPr>
              <w:t xml:space="preserve">varinio išėjimo </w:t>
            </w:r>
            <w:r w:rsidR="008C6D38" w:rsidRPr="007C44DE">
              <w:rPr>
                <w:b/>
                <w:bCs/>
                <w:color w:val="000000"/>
                <w:lang w:val="lt-LT"/>
              </w:rPr>
              <w:t>LED šviestuvo - EXIT montavimas</w:t>
            </w:r>
            <w:r w:rsidR="008C6D38" w:rsidRPr="007C44DE">
              <w:rPr>
                <w:color w:val="000000"/>
                <w:lang w:val="lt-LT"/>
              </w:rPr>
              <w:t xml:space="preserve"> </w:t>
            </w:r>
            <w:r w:rsidR="00373483" w:rsidRPr="007C44DE">
              <w:rPr>
                <w:lang w:val="lt-LT"/>
              </w:rPr>
              <w:t>3</w:t>
            </w:r>
            <w:r w:rsidR="008C6D38" w:rsidRPr="007C44DE">
              <w:rPr>
                <w:lang w:val="lt-LT"/>
              </w:rPr>
              <w:t xml:space="preserve"> v</w:t>
            </w:r>
            <w:r w:rsidR="008C6D38" w:rsidRPr="007C44DE">
              <w:rPr>
                <w:color w:val="000000"/>
                <w:lang w:val="lt-LT"/>
              </w:rPr>
              <w:t>nt</w:t>
            </w:r>
            <w:r w:rsidR="008C096A" w:rsidRPr="007C44DE">
              <w:rPr>
                <w:color w:val="000000"/>
                <w:lang w:val="lt-LT"/>
              </w:rPr>
              <w:t>.</w:t>
            </w:r>
          </w:p>
          <w:p w14:paraId="4FA170F2" w14:textId="77777777" w:rsidR="00011AF5" w:rsidRPr="007C44DE" w:rsidRDefault="00011AF5" w:rsidP="003F74B0">
            <w:pPr>
              <w:pStyle w:val="Sraopastraipa"/>
              <w:tabs>
                <w:tab w:val="left" w:pos="600"/>
              </w:tabs>
              <w:ind w:left="1102" w:hanging="360"/>
              <w:jc w:val="both"/>
              <w:rPr>
                <w:color w:val="FF0000"/>
                <w:lang w:val="lt-LT"/>
              </w:rPr>
            </w:pPr>
          </w:p>
          <w:p w14:paraId="7A916A62" w14:textId="01E3BB86" w:rsidR="008C096A" w:rsidRPr="007C44DE" w:rsidRDefault="00FF560A" w:rsidP="00FA1B2C">
            <w:pPr>
              <w:pStyle w:val="Sraopastraipa"/>
              <w:numPr>
                <w:ilvl w:val="0"/>
                <w:numId w:val="21"/>
              </w:numPr>
              <w:jc w:val="both"/>
              <w:rPr>
                <w:lang w:val="lt-LT"/>
              </w:rPr>
            </w:pPr>
            <w:r w:rsidRPr="007C44DE">
              <w:rPr>
                <w:rFonts w:eastAsiaTheme="minorHAnsi"/>
                <w:b/>
                <w:bCs/>
                <w:lang w:val="lt-LT"/>
              </w:rPr>
              <w:t>S</w:t>
            </w:r>
            <w:r w:rsidR="00BB30B2" w:rsidRPr="007C44DE">
              <w:rPr>
                <w:rFonts w:eastAsiaTheme="minorHAnsi"/>
                <w:b/>
                <w:bCs/>
                <w:lang w:val="lt-LT"/>
              </w:rPr>
              <w:t xml:space="preserve">porto </w:t>
            </w:r>
            <w:r w:rsidR="00373483" w:rsidRPr="007C44DE">
              <w:rPr>
                <w:rFonts w:eastAsiaTheme="minorHAnsi"/>
                <w:b/>
                <w:bCs/>
                <w:lang w:val="lt-LT"/>
              </w:rPr>
              <w:t xml:space="preserve">salėje </w:t>
            </w:r>
            <w:r w:rsidR="00FF7DB4" w:rsidRPr="007C44DE">
              <w:rPr>
                <w:lang w:val="lt-LT"/>
              </w:rPr>
              <w:t xml:space="preserve">senos </w:t>
            </w:r>
            <w:r w:rsidR="00FF7DB4" w:rsidRPr="007C44DE">
              <w:rPr>
                <w:b/>
                <w:lang w:val="lt-LT"/>
              </w:rPr>
              <w:t xml:space="preserve">ventiliacinės sistemos </w:t>
            </w:r>
            <w:r w:rsidR="00BB30B2" w:rsidRPr="007C44DE">
              <w:rPr>
                <w:b/>
                <w:lang w:val="lt-LT"/>
              </w:rPr>
              <w:t xml:space="preserve">demontavimas ir </w:t>
            </w:r>
            <w:r w:rsidR="00BB30B2" w:rsidRPr="007C44DE">
              <w:rPr>
                <w:lang w:val="lt-LT"/>
              </w:rPr>
              <w:t xml:space="preserve">esamų </w:t>
            </w:r>
            <w:r w:rsidR="00BB30B2" w:rsidRPr="007C44DE">
              <w:rPr>
                <w:b/>
                <w:lang w:val="lt-LT"/>
              </w:rPr>
              <w:t xml:space="preserve">ventiliacijos angų </w:t>
            </w:r>
            <w:r w:rsidR="00373483" w:rsidRPr="007C44DE">
              <w:rPr>
                <w:b/>
                <w:lang w:val="lt-LT"/>
              </w:rPr>
              <w:t>užtaisymas</w:t>
            </w:r>
            <w:r w:rsidR="008C096A" w:rsidRPr="007C44DE">
              <w:rPr>
                <w:b/>
                <w:lang w:val="lt-LT"/>
              </w:rPr>
              <w:t>.</w:t>
            </w:r>
          </w:p>
          <w:p w14:paraId="37AB3D92" w14:textId="77777777" w:rsidR="008C096A" w:rsidRPr="007C44DE" w:rsidRDefault="008C096A" w:rsidP="003F74B0">
            <w:pPr>
              <w:pStyle w:val="Sraopastraipa"/>
              <w:ind w:left="1102" w:hanging="360"/>
              <w:rPr>
                <w:b/>
                <w:color w:val="00B0F0"/>
                <w:lang w:val="lt-LT"/>
              </w:rPr>
            </w:pPr>
          </w:p>
          <w:p w14:paraId="2381A6E8" w14:textId="4503ABE5" w:rsidR="00A332CE" w:rsidRPr="007C44DE" w:rsidRDefault="003F74B0" w:rsidP="003F74B0">
            <w:pPr>
              <w:spacing w:line="300" w:lineRule="atLeast"/>
              <w:ind w:left="1102" w:hanging="79"/>
              <w:jc w:val="both"/>
            </w:pPr>
            <w:bookmarkStart w:id="10" w:name="_Hlk213312699"/>
            <w:r w:rsidRPr="007C44DE">
              <w:rPr>
                <w:b/>
                <w:color w:val="FF0000"/>
              </w:rPr>
              <w:t xml:space="preserve"> </w:t>
            </w:r>
            <w:r w:rsidR="00FF560A" w:rsidRPr="007C44DE">
              <w:rPr>
                <w:b/>
              </w:rPr>
              <w:t>Š</w:t>
            </w:r>
            <w:r w:rsidR="00937B51" w:rsidRPr="007C44DE">
              <w:rPr>
                <w:b/>
              </w:rPr>
              <w:t>ildymo sistemos</w:t>
            </w:r>
            <w:r w:rsidR="000709C2" w:rsidRPr="007C44DE">
              <w:rPr>
                <w:b/>
              </w:rPr>
              <w:t>,</w:t>
            </w:r>
            <w:r w:rsidR="00937B51" w:rsidRPr="007C44DE">
              <w:rPr>
                <w:b/>
              </w:rPr>
              <w:t xml:space="preserve"> </w:t>
            </w:r>
            <w:r w:rsidR="00C30AB1" w:rsidRPr="007C44DE">
              <w:rPr>
                <w:b/>
              </w:rPr>
              <w:t>radiatorių</w:t>
            </w:r>
            <w:r w:rsidR="008C4C96" w:rsidRPr="007C44DE">
              <w:rPr>
                <w:b/>
              </w:rPr>
              <w:t xml:space="preserve"> </w:t>
            </w:r>
            <w:r w:rsidR="00937B51" w:rsidRPr="007C44DE">
              <w:rPr>
                <w:b/>
              </w:rPr>
              <w:t>keitim</w:t>
            </w:r>
            <w:r w:rsidR="00A955E9" w:rsidRPr="007C44DE">
              <w:rPr>
                <w:b/>
              </w:rPr>
              <w:t>o</w:t>
            </w:r>
            <w:r w:rsidR="009D7955" w:rsidRPr="007C44DE">
              <w:rPr>
                <w:b/>
              </w:rPr>
              <w:t xml:space="preserve"> </w:t>
            </w:r>
            <w:r w:rsidR="00633A2F" w:rsidRPr="007C44DE">
              <w:rPr>
                <w:b/>
              </w:rPr>
              <w:t>darbai su</w:t>
            </w:r>
            <w:r w:rsidR="009D7955" w:rsidRPr="007C44DE">
              <w:rPr>
                <w:b/>
              </w:rPr>
              <w:t xml:space="preserve"> </w:t>
            </w:r>
            <w:r w:rsidR="000173B6" w:rsidRPr="007C44DE">
              <w:rPr>
                <w:b/>
              </w:rPr>
              <w:t>aprašo</w:t>
            </w:r>
            <w:r w:rsidR="00633A2F" w:rsidRPr="007C44DE">
              <w:rPr>
                <w:b/>
              </w:rPr>
              <w:t xml:space="preserve"> </w:t>
            </w:r>
            <w:r w:rsidR="000173B6" w:rsidRPr="007C44DE">
              <w:rPr>
                <w:b/>
              </w:rPr>
              <w:t>parengim</w:t>
            </w:r>
            <w:r w:rsidR="00633A2F" w:rsidRPr="007C44DE">
              <w:rPr>
                <w:b/>
              </w:rPr>
              <w:t>u</w:t>
            </w:r>
            <w:r w:rsidR="009D7955" w:rsidRPr="007C44DE">
              <w:rPr>
                <w:b/>
              </w:rPr>
              <w:t xml:space="preserve"> </w:t>
            </w:r>
            <w:bookmarkEnd w:id="10"/>
            <w:r w:rsidR="00377AB3" w:rsidRPr="007C44DE">
              <w:t>patalpose schemoje</w:t>
            </w:r>
            <w:r w:rsidR="008C4C96" w:rsidRPr="007C44DE">
              <w:t xml:space="preserve"> pažymėtomis</w:t>
            </w:r>
            <w:r w:rsidR="00797579" w:rsidRPr="007C44DE">
              <w:t xml:space="preserve"> </w:t>
            </w:r>
            <w:r w:rsidR="00373483" w:rsidRPr="007C44DE">
              <w:t>schemoje pažymėtos patalpos: P-11; P-12; P-13; P-14; P-15; P-16; P-27; P-28</w:t>
            </w:r>
            <w:r w:rsidRPr="007C44DE">
              <w:t>; P-29; P-33</w:t>
            </w:r>
            <w:r w:rsidR="0037130C" w:rsidRPr="007C44DE">
              <w:t>.</w:t>
            </w:r>
            <w:r w:rsidR="008C4C96" w:rsidRPr="007C44DE">
              <w:t xml:space="preserve"> </w:t>
            </w:r>
            <w:r w:rsidR="00633A2F" w:rsidRPr="007C44DE">
              <w:t xml:space="preserve">Sporto salės radiatorių tarpusavyje jungiančių horizontalių vamzdžių įleidimas į grindų konstrukciją, kitose patalpose </w:t>
            </w:r>
            <w:r w:rsidR="00843970" w:rsidRPr="007C44DE">
              <w:t xml:space="preserve">galimas </w:t>
            </w:r>
            <w:r w:rsidR="00633A2F" w:rsidRPr="007C44DE">
              <w:t>tiesiama virš pakabinamų lubų</w:t>
            </w:r>
            <w:r w:rsidR="00D12E94" w:rsidRPr="007C44DE">
              <w:t>.</w:t>
            </w:r>
            <w:r w:rsidR="00011AF5" w:rsidRPr="007C44DE">
              <w:t xml:space="preserve"> </w:t>
            </w:r>
            <w:r w:rsidR="00373483" w:rsidRPr="007C44DE">
              <w:t xml:space="preserve">Rengiant šildymo sistemos keitimo darbų aprašą privaloma numatyti koridoriaus patalpoje įrengiamą inspekcinį liuką šildymo sistemai. </w:t>
            </w:r>
            <w:r w:rsidRPr="007C44DE">
              <w:t>Neremontuojamose patalpose, po šildymo sistemos pakeitimo, atliekami apdailos atstatymo darbai.</w:t>
            </w:r>
            <w:r w:rsidRPr="007C44DE">
              <w:rPr>
                <w:rFonts w:eastAsiaTheme="minorHAnsi"/>
              </w:rPr>
              <w:t xml:space="preserve"> </w:t>
            </w:r>
            <w:r w:rsidR="00937B51" w:rsidRPr="007C44DE">
              <w:t>Darbai atliekami</w:t>
            </w:r>
            <w:r w:rsidR="00A332CE" w:rsidRPr="007C44DE">
              <w:t xml:space="preserve"> vadovaujantis HN 21:2017 „Mokykla, vykdanti bendrojo ugdymo programas</w:t>
            </w:r>
            <w:r w:rsidR="00937B51" w:rsidRPr="007C44DE">
              <w:t xml:space="preserve"> </w:t>
            </w:r>
            <w:r w:rsidR="00A332CE" w:rsidRPr="007C44DE">
              <w:t>Bendrieji sveikatos saugos reikalavimai“</w:t>
            </w:r>
            <w:r w:rsidR="00937B51" w:rsidRPr="007C44DE">
              <w:t xml:space="preserve"> ir kitais teisės aktais regamentuojančiais dokumentais.</w:t>
            </w:r>
            <w:r w:rsidR="002D6552" w:rsidRPr="007C44DE">
              <w:t xml:space="preserve"> P</w:t>
            </w:r>
            <w:r w:rsidR="00A332CE" w:rsidRPr="007C44DE">
              <w:t>atalpose pilnas magistralinių vamzdynų ir stovų keitimas naujais</w:t>
            </w:r>
            <w:r w:rsidR="00D12E94" w:rsidRPr="007C44DE">
              <w:t>. Sporto salės</w:t>
            </w:r>
            <w:r w:rsidR="00A332CE" w:rsidRPr="007C44DE">
              <w:t xml:space="preserve"> naujus vamzdynus </w:t>
            </w:r>
            <w:r w:rsidR="00057390" w:rsidRPr="007C44DE">
              <w:t xml:space="preserve">esant galimybei </w:t>
            </w:r>
            <w:r w:rsidR="00A332CE" w:rsidRPr="007C44DE">
              <w:t xml:space="preserve">kloti </w:t>
            </w:r>
            <w:r w:rsidR="00D67EF0" w:rsidRPr="007C44DE">
              <w:t>magistralinių vamzdynų kanaluose juos atidengiat</w:t>
            </w:r>
            <w:r w:rsidR="000F7325" w:rsidRPr="007C44DE">
              <w:t>,</w:t>
            </w:r>
            <w:r w:rsidR="00D67EF0" w:rsidRPr="007C44DE">
              <w:t xml:space="preserve"> išvalant</w:t>
            </w:r>
            <w:r w:rsidR="00D12E94" w:rsidRPr="007C44DE">
              <w:t>, pašalinant senus vamzdynus</w:t>
            </w:r>
            <w:r w:rsidR="00057390" w:rsidRPr="007C44DE">
              <w:t>,</w:t>
            </w:r>
            <w:r w:rsidR="00D67EF0" w:rsidRPr="007C44DE">
              <w:t xml:space="preserve"> jei reikia </w:t>
            </w:r>
            <w:r w:rsidR="00F4127F" w:rsidRPr="007C44DE">
              <w:t xml:space="preserve">kanalai </w:t>
            </w:r>
            <w:r w:rsidR="00D67EF0" w:rsidRPr="007C44DE">
              <w:t>pažemina</w:t>
            </w:r>
            <w:r w:rsidR="00F4127F" w:rsidRPr="007C44DE">
              <w:t>mi</w:t>
            </w:r>
            <w:r w:rsidR="00D67EF0" w:rsidRPr="007C44DE">
              <w:t xml:space="preserve"> nupjaunant</w:t>
            </w:r>
            <w:r w:rsidR="0047758A" w:rsidRPr="007C44DE">
              <w:t>, remontuojami</w:t>
            </w:r>
            <w:r w:rsidR="00D67EF0" w:rsidRPr="007C44DE">
              <w:t xml:space="preserve"> ir uždengia</w:t>
            </w:r>
            <w:r w:rsidR="0047758A" w:rsidRPr="007C44DE">
              <w:t>mi</w:t>
            </w:r>
            <w:r w:rsidR="00D67EF0" w:rsidRPr="007C44DE">
              <w:t xml:space="preserve"> tomis pačiomis arba naujomis</w:t>
            </w:r>
            <w:r w:rsidR="00057390" w:rsidRPr="007C44DE">
              <w:t xml:space="preserve"> knstrukcijomis</w:t>
            </w:r>
            <w:r w:rsidR="00F245BA" w:rsidRPr="007C44DE">
              <w:t>.</w:t>
            </w:r>
            <w:r w:rsidR="00D67EF0" w:rsidRPr="007C44DE">
              <w:t xml:space="preserve"> </w:t>
            </w:r>
            <w:r w:rsidR="00057390" w:rsidRPr="007C44DE">
              <w:t xml:space="preserve">Esamų radiatorių ir juos jungiančių vamzdynų keitimas naujais. </w:t>
            </w:r>
            <w:r w:rsidR="0047758A" w:rsidRPr="007C44DE">
              <w:t>Šildymo sistemos atnaujinimo darbus</w:t>
            </w:r>
            <w:r w:rsidR="00A332CE" w:rsidRPr="007C44DE">
              <w:t xml:space="preserve"> derint</w:t>
            </w:r>
            <w:r w:rsidR="002D6552" w:rsidRPr="007C44DE">
              <w:t>i su užsakovu</w:t>
            </w:r>
            <w:r w:rsidR="00E63ECE" w:rsidRPr="007C44DE">
              <w:t xml:space="preserve"> </w:t>
            </w:r>
            <w:r w:rsidR="00E63ECE" w:rsidRPr="007C44DE">
              <w:rPr>
                <w:sz w:val="23"/>
                <w:szCs w:val="23"/>
              </w:rPr>
              <w:t>bei su šildymo, karšto ir šalto vandens tiekimo sistemų prižiūrėtoju.</w:t>
            </w:r>
            <w:r w:rsidR="00574750" w:rsidRPr="007C44DE">
              <w:rPr>
                <w:sz w:val="23"/>
                <w:szCs w:val="23"/>
              </w:rPr>
              <w:t xml:space="preserve"> </w:t>
            </w:r>
          </w:p>
          <w:p w14:paraId="2EB95C0D" w14:textId="77777777" w:rsidR="00373483" w:rsidRPr="007C44DE" w:rsidRDefault="00373483" w:rsidP="00373483">
            <w:pPr>
              <w:pStyle w:val="Sraopastraipa"/>
              <w:tabs>
                <w:tab w:val="left" w:pos="738"/>
              </w:tabs>
              <w:ind w:left="1102"/>
              <w:jc w:val="both"/>
              <w:rPr>
                <w:color w:val="FF0000"/>
                <w:lang w:val="lt-LT"/>
              </w:rPr>
            </w:pPr>
            <w:bookmarkStart w:id="11" w:name="_Hlk213312705"/>
          </w:p>
          <w:p w14:paraId="3E0A5F4A" w14:textId="1AD66A51" w:rsidR="00850F45" w:rsidRPr="007C44DE" w:rsidRDefault="008C096A" w:rsidP="00FA1B2C">
            <w:pPr>
              <w:pStyle w:val="Sraopastraipa"/>
              <w:numPr>
                <w:ilvl w:val="0"/>
                <w:numId w:val="21"/>
              </w:numPr>
              <w:tabs>
                <w:tab w:val="left" w:pos="738"/>
              </w:tabs>
              <w:jc w:val="both"/>
              <w:rPr>
                <w:color w:val="FF0000"/>
                <w:lang w:val="lt-LT"/>
              </w:rPr>
            </w:pPr>
            <w:r w:rsidRPr="007C44DE">
              <w:rPr>
                <w:b/>
                <w:lang w:val="lt-LT"/>
              </w:rPr>
              <w:t>D</w:t>
            </w:r>
            <w:r w:rsidR="008C36CB" w:rsidRPr="007C44DE">
              <w:rPr>
                <w:b/>
                <w:lang w:val="lt-LT"/>
              </w:rPr>
              <w:t>urų</w:t>
            </w:r>
            <w:r w:rsidR="00647834" w:rsidRPr="007C44DE">
              <w:rPr>
                <w:b/>
                <w:lang w:val="lt-LT"/>
              </w:rPr>
              <w:t xml:space="preserve"> keitimas</w:t>
            </w:r>
            <w:r w:rsidR="00F4127F" w:rsidRPr="007C44DE">
              <w:rPr>
                <w:lang w:val="lt-LT"/>
              </w:rPr>
              <w:t xml:space="preserve"> </w:t>
            </w:r>
            <w:bookmarkEnd w:id="11"/>
            <w:r w:rsidR="00F4127F" w:rsidRPr="007C44DE">
              <w:rPr>
                <w:lang w:val="lt-LT"/>
              </w:rPr>
              <w:t xml:space="preserve">- </w:t>
            </w:r>
            <w:r w:rsidR="00850F45" w:rsidRPr="007C44DE">
              <w:rPr>
                <w:lang w:val="lt-LT"/>
              </w:rPr>
              <w:t xml:space="preserve">rakinamos, pilnos komplektacijos su varčia, stakta ir apvadais. Apvadų, varčios ir staktos spalva ir raštas turi būti vienodi visuose remontuojamo bloko patalpose, neremontuojamose patalpose durų angokraščių apdailos atstatymas ir pan. </w:t>
            </w:r>
            <w:r w:rsidR="00850F45" w:rsidRPr="007C44DE">
              <w:rPr>
                <w:b/>
                <w:lang w:val="lt-LT"/>
              </w:rPr>
              <w:t>Lauko priešgaisrinių aliuminio durų techniniai duomenys</w:t>
            </w:r>
            <w:r w:rsidR="00850F45" w:rsidRPr="007C44DE">
              <w:rPr>
                <w:lang w:val="lt-LT"/>
              </w:rPr>
              <w:t>: atsparumo ugniai klasė EI-60; šilumos varža U=1,</w:t>
            </w:r>
            <w:r w:rsidRPr="007C44DE">
              <w:rPr>
                <w:lang w:val="lt-LT"/>
              </w:rPr>
              <w:t>1</w:t>
            </w:r>
            <w:r w:rsidR="00850F45" w:rsidRPr="007C44DE">
              <w:rPr>
                <w:lang w:val="lt-LT"/>
              </w:rPr>
              <w:t xml:space="preserve"> W/m².K; varčia 60 mm; vėjo apkrova C5; atsparumas vandeniui 6A; oro pralaidumas 4 klasė; mechaninis patvarumas 3 klasė ir atsparumas kartotiniam varstymui 8 klasė (1000 000 ciklų) (ar geresnių techninių parametrų); </w:t>
            </w:r>
            <w:r w:rsidR="00850F45" w:rsidRPr="007C44DE">
              <w:rPr>
                <w:b/>
                <w:lang w:val="lt-LT"/>
              </w:rPr>
              <w:t>vidinės plieninės</w:t>
            </w:r>
            <w:r w:rsidR="00850F45" w:rsidRPr="007C44DE">
              <w:rPr>
                <w:b/>
                <w:color w:val="FF0000"/>
                <w:lang w:val="lt-LT"/>
              </w:rPr>
              <w:t xml:space="preserve"> </w:t>
            </w:r>
            <w:r w:rsidR="00850F45" w:rsidRPr="007C44DE">
              <w:rPr>
                <w:b/>
                <w:lang w:val="lt-LT"/>
              </w:rPr>
              <w:t xml:space="preserve">durys </w:t>
            </w:r>
            <w:r w:rsidR="00850F45" w:rsidRPr="007C44DE">
              <w:rPr>
                <w:lang w:val="lt-LT"/>
              </w:rPr>
              <w:t xml:space="preserve">miltelinio dažymo baltos spalvos be slenksčių,  slenksčiai įleisti į grindų konstrukciją, </w:t>
            </w:r>
            <w:r w:rsidR="00850F45" w:rsidRPr="007C44DE">
              <w:rPr>
                <w:b/>
                <w:lang w:val="lt-LT"/>
              </w:rPr>
              <w:t>techniniai duomenys</w:t>
            </w:r>
            <w:r w:rsidR="00850F45" w:rsidRPr="007C44DE">
              <w:rPr>
                <w:lang w:val="lt-LT"/>
              </w:rPr>
              <w:t xml:space="preserve">: atsparumas kartotiniam varstymui 3 klasė (200 000 ciklų); atsparumas kieto kūno smūgiams 2 </w:t>
            </w:r>
            <w:r w:rsidR="00850F45" w:rsidRPr="007C44DE">
              <w:rPr>
                <w:lang w:val="lt-LT"/>
              </w:rPr>
              <w:lastRenderedPageBreak/>
              <w:t>klasė, atsparumas statiškam sukimui 2 klasė (ar geresnių techninių parametrų):</w:t>
            </w:r>
          </w:p>
          <w:p w14:paraId="5FBA495E" w14:textId="77777777" w:rsidR="008C096A" w:rsidRPr="007C44DE" w:rsidRDefault="008C096A" w:rsidP="008C096A">
            <w:pPr>
              <w:pStyle w:val="Sraopastraipa"/>
              <w:tabs>
                <w:tab w:val="left" w:pos="738"/>
              </w:tabs>
              <w:ind w:left="1028"/>
              <w:jc w:val="both"/>
              <w:rPr>
                <w:color w:val="FF0000"/>
                <w:lang w:val="lt-LT"/>
              </w:rPr>
            </w:pPr>
          </w:p>
          <w:p w14:paraId="2EF67D2A" w14:textId="7AEFA67F" w:rsidR="00850F45" w:rsidRPr="007C44DE" w:rsidRDefault="00B51119" w:rsidP="00FA1B2C">
            <w:pPr>
              <w:pStyle w:val="Sraopastraipa"/>
              <w:numPr>
                <w:ilvl w:val="0"/>
                <w:numId w:val="21"/>
              </w:numPr>
              <w:jc w:val="both"/>
              <w:rPr>
                <w:lang w:val="lt-LT"/>
              </w:rPr>
            </w:pPr>
            <w:r w:rsidRPr="007C44DE">
              <w:rPr>
                <w:lang w:val="lt-LT"/>
              </w:rPr>
              <w:t>2</w:t>
            </w:r>
            <w:r w:rsidR="00850F45" w:rsidRPr="007C44DE">
              <w:rPr>
                <w:lang w:val="lt-LT"/>
              </w:rPr>
              <w:t xml:space="preserve"> vnt. dvivierės lauko aliuminės priešgaisrinės durys, šiltintos, </w:t>
            </w:r>
            <w:r w:rsidR="002808CB" w:rsidRPr="007C44DE">
              <w:rPr>
                <w:lang w:val="lt-LT"/>
              </w:rPr>
              <w:t xml:space="preserve">baltos spalvos </w:t>
            </w:r>
            <w:r w:rsidR="00850F45" w:rsidRPr="007C44DE">
              <w:rPr>
                <w:lang w:val="lt-LT"/>
              </w:rPr>
              <w:t>su sustiprintu užraktu</w:t>
            </w:r>
            <w:r w:rsidR="004E1347" w:rsidRPr="007C44DE">
              <w:rPr>
                <w:lang w:val="lt-LT"/>
              </w:rPr>
              <w:t xml:space="preserve">, </w:t>
            </w:r>
            <w:r w:rsidR="004E1347" w:rsidRPr="007C44DE">
              <w:rPr>
                <w:rFonts w:eastAsiaTheme="minorHAnsi"/>
                <w:lang w:val="lt-LT"/>
              </w:rPr>
              <w:t>sertifikuotos</w:t>
            </w:r>
            <w:r w:rsidRPr="007C44DE">
              <w:rPr>
                <w:lang w:val="lt-LT"/>
              </w:rPr>
              <w:t xml:space="preserve"> be</w:t>
            </w:r>
            <w:r w:rsidR="0096111C" w:rsidRPr="007C44DE">
              <w:rPr>
                <w:lang w:val="lt-LT"/>
              </w:rPr>
              <w:t xml:space="preserve"> stiklo</w:t>
            </w:r>
            <w:r w:rsidR="00850F45" w:rsidRPr="007C44DE">
              <w:rPr>
                <w:lang w:val="lt-LT"/>
              </w:rPr>
              <w:t xml:space="preserve">, </w:t>
            </w:r>
            <w:r w:rsidR="004E1347" w:rsidRPr="007C44DE">
              <w:rPr>
                <w:lang w:val="lt-LT"/>
              </w:rPr>
              <w:t xml:space="preserve">angos </w:t>
            </w:r>
            <w:r w:rsidR="00850F45" w:rsidRPr="007C44DE">
              <w:rPr>
                <w:lang w:val="lt-LT"/>
              </w:rPr>
              <w:t xml:space="preserve">plotas ~ </w:t>
            </w:r>
            <w:r w:rsidR="0096111C" w:rsidRPr="007C44DE">
              <w:rPr>
                <w:lang w:val="lt-LT"/>
              </w:rPr>
              <w:t>6</w:t>
            </w:r>
            <w:r w:rsidR="00850F45" w:rsidRPr="007C44DE">
              <w:rPr>
                <w:lang w:val="lt-LT"/>
              </w:rPr>
              <w:t>,</w:t>
            </w:r>
            <w:r w:rsidR="0096111C" w:rsidRPr="007C44DE">
              <w:rPr>
                <w:lang w:val="lt-LT"/>
              </w:rPr>
              <w:t>07</w:t>
            </w:r>
            <w:r w:rsidR="00850F45" w:rsidRPr="007C44DE">
              <w:rPr>
                <w:lang w:val="lt-LT"/>
              </w:rPr>
              <w:t xml:space="preserve"> m² (ang</w:t>
            </w:r>
            <w:r w:rsidR="00EB0009" w:rsidRPr="007C44DE">
              <w:rPr>
                <w:lang w:val="lt-LT"/>
              </w:rPr>
              <w:t>ų</w:t>
            </w:r>
            <w:r w:rsidR="00850F45" w:rsidRPr="007C44DE">
              <w:rPr>
                <w:lang w:val="lt-LT"/>
              </w:rPr>
              <w:t xml:space="preserve"> matmenys apie: </w:t>
            </w:r>
            <w:r w:rsidRPr="007C44DE">
              <w:rPr>
                <w:lang w:val="lt-LT"/>
              </w:rPr>
              <w:t>150</w:t>
            </w:r>
            <w:r w:rsidR="0096111C" w:rsidRPr="007C44DE">
              <w:rPr>
                <w:lang w:val="lt-LT"/>
              </w:rPr>
              <w:t>0x</w:t>
            </w:r>
            <w:r w:rsidR="00850F45" w:rsidRPr="007C44DE">
              <w:rPr>
                <w:lang w:val="lt-LT"/>
              </w:rPr>
              <w:t>2</w:t>
            </w:r>
            <w:r w:rsidRPr="007C44DE">
              <w:rPr>
                <w:lang w:val="lt-LT"/>
              </w:rPr>
              <w:t>34</w:t>
            </w:r>
            <w:r w:rsidR="00850F45" w:rsidRPr="007C44DE">
              <w:rPr>
                <w:lang w:val="lt-LT"/>
              </w:rPr>
              <w:t>0</w:t>
            </w:r>
            <w:r w:rsidR="0096111C" w:rsidRPr="007C44DE">
              <w:rPr>
                <w:lang w:val="lt-LT"/>
              </w:rPr>
              <w:t xml:space="preserve"> mm</w:t>
            </w:r>
            <w:r w:rsidRPr="007C44DE">
              <w:rPr>
                <w:lang w:val="lt-LT"/>
              </w:rPr>
              <w:t xml:space="preserve"> ir 1580 x 2150</w:t>
            </w:r>
            <w:r w:rsidR="00850F45" w:rsidRPr="007C44DE">
              <w:rPr>
                <w:lang w:val="lt-LT"/>
              </w:rPr>
              <w:t xml:space="preserve">); </w:t>
            </w:r>
          </w:p>
          <w:p w14:paraId="6932172E" w14:textId="5D830B91" w:rsidR="00E8749B" w:rsidRPr="007C44DE" w:rsidRDefault="004272E7" w:rsidP="00FA1B2C">
            <w:pPr>
              <w:pStyle w:val="Sraopastraipa"/>
              <w:numPr>
                <w:ilvl w:val="0"/>
                <w:numId w:val="21"/>
              </w:numPr>
              <w:jc w:val="both"/>
              <w:rPr>
                <w:lang w:val="lt-LT"/>
              </w:rPr>
            </w:pPr>
            <w:r w:rsidRPr="007C44DE">
              <w:rPr>
                <w:lang w:val="lt-LT"/>
              </w:rPr>
              <w:t>1</w:t>
            </w:r>
            <w:r w:rsidR="00F552AE" w:rsidRPr="007C44DE">
              <w:rPr>
                <w:lang w:val="lt-LT"/>
              </w:rPr>
              <w:t xml:space="preserve"> vnt. - vidinės dvivėrės priešdūminės plieninės durys, ne žemesnės kaip C5Sm klasės, durų užraktas 1125, sertifikuotos, be stiklo (ang</w:t>
            </w:r>
            <w:r w:rsidR="00EB0009" w:rsidRPr="007C44DE">
              <w:rPr>
                <w:lang w:val="lt-LT"/>
              </w:rPr>
              <w:t>os</w:t>
            </w:r>
            <w:r w:rsidR="00F552AE" w:rsidRPr="007C44DE">
              <w:rPr>
                <w:lang w:val="lt-LT"/>
              </w:rPr>
              <w:t xml:space="preserve"> matmenys apie: </w:t>
            </w:r>
            <w:r w:rsidR="002C7B47" w:rsidRPr="007C44DE">
              <w:rPr>
                <w:lang w:val="lt-LT"/>
              </w:rPr>
              <w:t>1</w:t>
            </w:r>
            <w:r w:rsidR="00E4049C" w:rsidRPr="007C44DE">
              <w:rPr>
                <w:lang w:val="lt-LT"/>
              </w:rPr>
              <w:t>400 x 2300</w:t>
            </w:r>
            <w:r w:rsidR="00F552AE" w:rsidRPr="007C44DE">
              <w:rPr>
                <w:lang w:val="lt-LT"/>
              </w:rPr>
              <w:t>)</w:t>
            </w:r>
            <w:r w:rsidR="00E8749B" w:rsidRPr="007C44DE">
              <w:rPr>
                <w:lang w:val="lt-LT"/>
              </w:rPr>
              <w:t>;</w:t>
            </w:r>
          </w:p>
          <w:p w14:paraId="298AF413" w14:textId="1CE57580" w:rsidR="008F009C" w:rsidRPr="007C44DE" w:rsidRDefault="004272E7" w:rsidP="00FA1B2C">
            <w:pPr>
              <w:pStyle w:val="Sraopastraipa"/>
              <w:numPr>
                <w:ilvl w:val="0"/>
                <w:numId w:val="21"/>
              </w:numPr>
              <w:jc w:val="both"/>
              <w:rPr>
                <w:lang w:val="lt-LT"/>
              </w:rPr>
            </w:pPr>
            <w:r w:rsidRPr="007C44DE">
              <w:rPr>
                <w:lang w:val="lt-LT"/>
              </w:rPr>
              <w:t>1</w:t>
            </w:r>
            <w:r w:rsidR="008F009C" w:rsidRPr="007C44DE">
              <w:rPr>
                <w:lang w:val="lt-LT"/>
              </w:rPr>
              <w:t xml:space="preserve"> vnt. vidinės </w:t>
            </w:r>
            <w:r w:rsidR="002C7B47" w:rsidRPr="007C44DE">
              <w:rPr>
                <w:lang w:val="lt-LT"/>
              </w:rPr>
              <w:t>dvivėrės</w:t>
            </w:r>
            <w:r w:rsidR="008F009C" w:rsidRPr="007C44DE">
              <w:rPr>
                <w:lang w:val="lt-LT"/>
              </w:rPr>
              <w:t xml:space="preserve"> plieninės durys (ang</w:t>
            </w:r>
            <w:r w:rsidR="002C7B47" w:rsidRPr="007C44DE">
              <w:rPr>
                <w:lang w:val="lt-LT"/>
              </w:rPr>
              <w:t>os</w:t>
            </w:r>
            <w:r w:rsidR="008F009C" w:rsidRPr="007C44DE">
              <w:rPr>
                <w:lang w:val="lt-LT"/>
              </w:rPr>
              <w:t xml:space="preserve"> matmenys apie: </w:t>
            </w:r>
            <w:r w:rsidRPr="007C44DE">
              <w:rPr>
                <w:lang w:val="lt-LT"/>
              </w:rPr>
              <w:t>2300x2000 mm</w:t>
            </w:r>
            <w:r w:rsidR="008F009C" w:rsidRPr="007C44DE">
              <w:rPr>
                <w:lang w:val="lt-LT"/>
              </w:rPr>
              <w:t>);</w:t>
            </w:r>
          </w:p>
          <w:p w14:paraId="63741C59" w14:textId="37DBAB33" w:rsidR="00850F45" w:rsidRPr="007C44DE" w:rsidRDefault="00EB0009" w:rsidP="00FA1B2C">
            <w:pPr>
              <w:pStyle w:val="Sraopastraipa"/>
              <w:numPr>
                <w:ilvl w:val="0"/>
                <w:numId w:val="21"/>
              </w:numPr>
              <w:jc w:val="both"/>
              <w:rPr>
                <w:lang w:val="lt-LT"/>
              </w:rPr>
            </w:pPr>
            <w:r w:rsidRPr="007C44DE">
              <w:rPr>
                <w:lang w:val="lt-LT"/>
              </w:rPr>
              <w:t>4</w:t>
            </w:r>
            <w:r w:rsidR="00850F45" w:rsidRPr="007C44DE">
              <w:rPr>
                <w:lang w:val="lt-LT"/>
              </w:rPr>
              <w:t xml:space="preserve"> vnt. vidinės vienvėrė</w:t>
            </w:r>
            <w:r w:rsidR="008F009C" w:rsidRPr="007C44DE">
              <w:rPr>
                <w:lang w:val="lt-LT"/>
              </w:rPr>
              <w:t>s</w:t>
            </w:r>
            <w:r w:rsidR="00850F45" w:rsidRPr="007C44DE">
              <w:rPr>
                <w:lang w:val="lt-LT"/>
              </w:rPr>
              <w:t xml:space="preserve"> plieninės durys, (angų matmenys apie: 9</w:t>
            </w:r>
            <w:r w:rsidR="00E8749B" w:rsidRPr="007C44DE">
              <w:rPr>
                <w:lang w:val="lt-LT"/>
              </w:rPr>
              <w:t>0</w:t>
            </w:r>
            <w:r w:rsidR="00850F45" w:rsidRPr="007C44DE">
              <w:rPr>
                <w:lang w:val="lt-LT"/>
              </w:rPr>
              <w:t>0x2100 mm)</w:t>
            </w:r>
            <w:r w:rsidR="00E8749B" w:rsidRPr="007C44DE">
              <w:rPr>
                <w:lang w:val="lt-LT"/>
              </w:rPr>
              <w:t>;</w:t>
            </w:r>
          </w:p>
          <w:p w14:paraId="65139DFC" w14:textId="77777777" w:rsidR="00E8749B" w:rsidRPr="007C44DE" w:rsidRDefault="00E8749B" w:rsidP="00F8081D">
            <w:pPr>
              <w:pStyle w:val="Sraopastraipa"/>
              <w:ind w:left="1028" w:hanging="283"/>
              <w:jc w:val="both"/>
              <w:rPr>
                <w:lang w:val="lt-LT"/>
              </w:rPr>
            </w:pPr>
          </w:p>
          <w:p w14:paraId="1FFDDBCB" w14:textId="112EE704" w:rsidR="00995FF8" w:rsidRPr="007C44DE" w:rsidRDefault="00995FF8" w:rsidP="00FA1B2C">
            <w:pPr>
              <w:pStyle w:val="Sraopastraipa"/>
              <w:numPr>
                <w:ilvl w:val="0"/>
                <w:numId w:val="21"/>
              </w:numPr>
              <w:tabs>
                <w:tab w:val="left" w:pos="315"/>
              </w:tabs>
              <w:jc w:val="both"/>
              <w:rPr>
                <w:color w:val="FF0000"/>
                <w:lang w:val="lt-LT"/>
              </w:rPr>
            </w:pPr>
            <w:r w:rsidRPr="007C44DE">
              <w:rPr>
                <w:b/>
                <w:lang w:val="lt-LT"/>
              </w:rPr>
              <w:t>Apsaugos sistemos daviklių</w:t>
            </w:r>
            <w:r w:rsidRPr="007C44DE">
              <w:rPr>
                <w:lang w:val="lt-LT"/>
              </w:rPr>
              <w:t xml:space="preserve"> ir kitų elementų nuėmimas ir uždėjimas po apdailos įrengimo.</w:t>
            </w:r>
          </w:p>
          <w:p w14:paraId="4F61427E" w14:textId="77777777" w:rsidR="008C096A" w:rsidRPr="007C44DE" w:rsidRDefault="008C096A" w:rsidP="008C096A">
            <w:pPr>
              <w:pStyle w:val="Sraopastraipa"/>
              <w:tabs>
                <w:tab w:val="left" w:pos="315"/>
              </w:tabs>
              <w:ind w:left="1028"/>
              <w:jc w:val="both"/>
              <w:rPr>
                <w:color w:val="FF0000"/>
                <w:lang w:val="lt-LT"/>
              </w:rPr>
            </w:pPr>
          </w:p>
          <w:p w14:paraId="6C0F6B15" w14:textId="652E06B8" w:rsidR="00A337E8" w:rsidRPr="007C44DE" w:rsidRDefault="00843970" w:rsidP="00FA1B2C">
            <w:pPr>
              <w:pStyle w:val="Sraopastraipa"/>
              <w:numPr>
                <w:ilvl w:val="0"/>
                <w:numId w:val="21"/>
              </w:numPr>
              <w:spacing w:line="300" w:lineRule="atLeast"/>
              <w:jc w:val="both"/>
              <w:rPr>
                <w:lang w:val="lt-LT"/>
              </w:rPr>
            </w:pPr>
            <w:r w:rsidRPr="007C44DE">
              <w:rPr>
                <w:b/>
                <w:bCs/>
                <w:lang w:val="lt-LT"/>
              </w:rPr>
              <w:t>Esamos g</w:t>
            </w:r>
            <w:r w:rsidR="00834E75" w:rsidRPr="007C44DE">
              <w:rPr>
                <w:b/>
                <w:bCs/>
                <w:lang w:val="lt-LT"/>
              </w:rPr>
              <w:t>aisro aptikimo ir signalizavimo sistemos demontavimas</w:t>
            </w:r>
            <w:r w:rsidR="00834E75" w:rsidRPr="007C44DE">
              <w:rPr>
                <w:lang w:val="lt-LT"/>
              </w:rPr>
              <w:t xml:space="preserve"> su jos išsaugojimu ir pakartotinis </w:t>
            </w:r>
            <w:r w:rsidR="00834E75" w:rsidRPr="007C44DE">
              <w:rPr>
                <w:b/>
                <w:bCs/>
                <w:lang w:val="lt-LT"/>
              </w:rPr>
              <w:t>sumontavimas po apdailos darbų</w:t>
            </w:r>
            <w:r w:rsidR="00834E75" w:rsidRPr="007C44DE">
              <w:rPr>
                <w:lang w:val="lt-LT"/>
              </w:rPr>
              <w:t xml:space="preserve">, taip pat esamos </w:t>
            </w:r>
            <w:r w:rsidR="00834E75" w:rsidRPr="007C44DE">
              <w:rPr>
                <w:b/>
                <w:bCs/>
                <w:lang w:val="lt-LT"/>
              </w:rPr>
              <w:t>sistemos integravimas (prijungimas) prie vėdinimo įrenginio</w:t>
            </w:r>
            <w:r w:rsidR="00834E75" w:rsidRPr="007C44DE">
              <w:rPr>
                <w:lang w:val="lt-LT"/>
              </w:rPr>
              <w:t>.</w:t>
            </w:r>
          </w:p>
          <w:p w14:paraId="68F76FD6" w14:textId="77777777" w:rsidR="008C096A" w:rsidRPr="007C44DE" w:rsidRDefault="008C096A" w:rsidP="00834E75">
            <w:pPr>
              <w:tabs>
                <w:tab w:val="left" w:pos="315"/>
              </w:tabs>
              <w:ind w:left="1165"/>
              <w:jc w:val="both"/>
            </w:pPr>
          </w:p>
          <w:p w14:paraId="2E8AF3D1" w14:textId="64FC02DD" w:rsidR="00205A5E" w:rsidRPr="007C44DE" w:rsidRDefault="00591D5B" w:rsidP="00FA1B2C">
            <w:pPr>
              <w:pStyle w:val="Sraopastraipa"/>
              <w:numPr>
                <w:ilvl w:val="0"/>
                <w:numId w:val="21"/>
              </w:numPr>
              <w:tabs>
                <w:tab w:val="left" w:pos="454"/>
              </w:tabs>
              <w:jc w:val="both"/>
              <w:rPr>
                <w:lang w:val="lt-LT"/>
              </w:rPr>
            </w:pPr>
            <w:bookmarkStart w:id="12" w:name="_Hlk213312725"/>
            <w:r w:rsidRPr="007C44DE">
              <w:rPr>
                <w:b/>
                <w:lang w:val="lt-LT"/>
              </w:rPr>
              <w:t>S</w:t>
            </w:r>
            <w:r w:rsidR="00C93EFA" w:rsidRPr="007C44DE">
              <w:rPr>
                <w:b/>
                <w:lang w:val="lt-LT"/>
              </w:rPr>
              <w:t xml:space="preserve">porto salės </w:t>
            </w:r>
            <w:r w:rsidR="00A6728D" w:rsidRPr="007C44DE">
              <w:rPr>
                <w:b/>
                <w:lang w:val="lt-LT"/>
              </w:rPr>
              <w:t>langų varstymo</w:t>
            </w:r>
            <w:r w:rsidR="00C93EFA" w:rsidRPr="007C44DE">
              <w:rPr>
                <w:lang w:val="lt-LT"/>
              </w:rPr>
              <w:t xml:space="preserve"> (atidarymo sistemos)</w:t>
            </w:r>
            <w:r w:rsidR="00A6728D" w:rsidRPr="007C44DE">
              <w:rPr>
                <w:lang w:val="lt-LT"/>
              </w:rPr>
              <w:t xml:space="preserve"> mechanizo</w:t>
            </w:r>
            <w:r w:rsidR="00C93EFA" w:rsidRPr="007C44DE">
              <w:rPr>
                <w:lang w:val="lt-LT"/>
              </w:rPr>
              <w:t xml:space="preserve"> </w:t>
            </w:r>
            <w:r w:rsidR="000630BD" w:rsidRPr="007C44DE">
              <w:rPr>
                <w:lang w:val="lt-LT"/>
              </w:rPr>
              <w:t xml:space="preserve">pakeitimas į </w:t>
            </w:r>
            <w:r w:rsidR="000630BD" w:rsidRPr="007C44DE">
              <w:rPr>
                <w:b/>
                <w:lang w:val="lt-LT"/>
              </w:rPr>
              <w:t>elektrinį varstymą</w:t>
            </w:r>
            <w:r w:rsidR="00C93EFA" w:rsidRPr="007C44DE">
              <w:rPr>
                <w:lang w:val="lt-LT"/>
              </w:rPr>
              <w:t xml:space="preserve"> </w:t>
            </w:r>
            <w:r w:rsidR="007E343B" w:rsidRPr="007C44DE">
              <w:rPr>
                <w:lang w:val="lt-LT"/>
              </w:rPr>
              <w:t>2</w:t>
            </w:r>
            <w:r w:rsidR="00C93EFA" w:rsidRPr="007C44DE">
              <w:rPr>
                <w:lang w:val="lt-LT"/>
              </w:rPr>
              <w:t xml:space="preserve"> komplektų</w:t>
            </w:r>
            <w:r w:rsidR="00205A5E" w:rsidRPr="007C44DE">
              <w:rPr>
                <w:lang w:val="lt-LT"/>
              </w:rPr>
              <w:t>.</w:t>
            </w:r>
          </w:p>
          <w:p w14:paraId="240E9A3D" w14:textId="77777777" w:rsidR="007E343B" w:rsidRPr="007C44DE" w:rsidRDefault="007E343B" w:rsidP="007E343B">
            <w:pPr>
              <w:pStyle w:val="Sraopastraipa"/>
              <w:rPr>
                <w:lang w:val="lt-LT"/>
              </w:rPr>
            </w:pPr>
          </w:p>
          <w:p w14:paraId="4A4C6D70" w14:textId="2A584C6F" w:rsidR="007E343B" w:rsidRPr="007C44DE" w:rsidRDefault="007E343B" w:rsidP="00FA1B2C">
            <w:pPr>
              <w:pStyle w:val="Sraopastraipa"/>
              <w:numPr>
                <w:ilvl w:val="0"/>
                <w:numId w:val="21"/>
              </w:numPr>
              <w:tabs>
                <w:tab w:val="left" w:pos="454"/>
              </w:tabs>
              <w:jc w:val="both"/>
              <w:rPr>
                <w:lang w:val="lt-LT"/>
              </w:rPr>
            </w:pPr>
            <w:r w:rsidRPr="007C44DE">
              <w:rPr>
                <w:b/>
                <w:lang w:val="lt-LT"/>
              </w:rPr>
              <w:t xml:space="preserve">Langų nuvalymas </w:t>
            </w:r>
            <w:r w:rsidRPr="007C44DE">
              <w:rPr>
                <w:lang w:val="lt-LT"/>
              </w:rPr>
              <w:t xml:space="preserve">iš abiejų pusių ir jų atsidarančių mechanizmų sutvarkymas, sandarinimo tarpinių pakeitimas, langų sureguliavimas (bendras plotas ~ </w:t>
            </w:r>
            <w:r w:rsidR="00F70E6A" w:rsidRPr="007C44DE">
              <w:rPr>
                <w:lang w:val="lt-LT"/>
              </w:rPr>
              <w:t>87</w:t>
            </w:r>
            <w:r w:rsidRPr="007C44DE">
              <w:rPr>
                <w:lang w:val="lt-LT"/>
              </w:rPr>
              <w:t>,0 m²).</w:t>
            </w:r>
          </w:p>
          <w:p w14:paraId="3DB779AA" w14:textId="2760257D" w:rsidR="002606B8" w:rsidRPr="007C44DE" w:rsidRDefault="00A6728D" w:rsidP="00834E75">
            <w:pPr>
              <w:tabs>
                <w:tab w:val="left" w:pos="454"/>
              </w:tabs>
              <w:ind w:left="1165"/>
              <w:jc w:val="both"/>
            </w:pPr>
            <w:r w:rsidRPr="007C44DE">
              <w:t xml:space="preserve"> </w:t>
            </w:r>
          </w:p>
          <w:bookmarkEnd w:id="12"/>
          <w:p w14:paraId="43FB1A04" w14:textId="4F90AA0D" w:rsidR="005F4A0F" w:rsidRPr="007C44DE" w:rsidRDefault="00591D5B" w:rsidP="00FA1B2C">
            <w:pPr>
              <w:pStyle w:val="Sraopastraipa"/>
              <w:numPr>
                <w:ilvl w:val="0"/>
                <w:numId w:val="21"/>
              </w:numPr>
              <w:tabs>
                <w:tab w:val="left" w:pos="454"/>
              </w:tabs>
              <w:jc w:val="both"/>
              <w:rPr>
                <w:lang w:val="lt-LT"/>
              </w:rPr>
            </w:pPr>
            <w:r w:rsidRPr="007C44DE">
              <w:rPr>
                <w:lang w:val="lt-LT"/>
              </w:rPr>
              <w:t>G</w:t>
            </w:r>
            <w:r w:rsidR="005F4A0F" w:rsidRPr="007C44DE">
              <w:rPr>
                <w:lang w:val="lt-LT"/>
              </w:rPr>
              <w:t>rindų</w:t>
            </w:r>
            <w:r w:rsidR="00587F58" w:rsidRPr="007C44DE">
              <w:rPr>
                <w:lang w:val="lt-LT"/>
              </w:rPr>
              <w:t>,</w:t>
            </w:r>
            <w:r w:rsidR="005F4A0F" w:rsidRPr="007C44DE">
              <w:rPr>
                <w:lang w:val="lt-LT"/>
              </w:rPr>
              <w:t xml:space="preserve"> sienų</w:t>
            </w:r>
            <w:r w:rsidR="00587F58" w:rsidRPr="007C44DE">
              <w:rPr>
                <w:lang w:val="lt-LT"/>
              </w:rPr>
              <w:t xml:space="preserve"> bei durų</w:t>
            </w:r>
            <w:r w:rsidR="005F4A0F" w:rsidRPr="007C44DE">
              <w:rPr>
                <w:lang w:val="lt-LT"/>
              </w:rPr>
              <w:t xml:space="preserve"> spalvas derinti su </w:t>
            </w:r>
            <w:r w:rsidR="00C93EFA" w:rsidRPr="007C44DE">
              <w:rPr>
                <w:lang w:val="lt-LT"/>
              </w:rPr>
              <w:t>Užsakovu</w:t>
            </w:r>
            <w:r w:rsidR="005F4A0F" w:rsidRPr="007C44DE">
              <w:rPr>
                <w:lang w:val="lt-LT"/>
              </w:rPr>
              <w:t>;</w:t>
            </w:r>
          </w:p>
          <w:p w14:paraId="2AEDB72C" w14:textId="0395142D" w:rsidR="004A44F6" w:rsidRPr="007C44DE" w:rsidRDefault="00850F45" w:rsidP="00FA1B2C">
            <w:pPr>
              <w:pStyle w:val="Sraopastraipa"/>
              <w:numPr>
                <w:ilvl w:val="0"/>
                <w:numId w:val="21"/>
              </w:numPr>
              <w:tabs>
                <w:tab w:val="left" w:pos="454"/>
              </w:tabs>
              <w:jc w:val="both"/>
              <w:rPr>
                <w:color w:val="FF0000"/>
                <w:lang w:val="lt-LT"/>
              </w:rPr>
            </w:pPr>
            <w:r w:rsidRPr="007C44DE">
              <w:rPr>
                <w:lang w:val="lt-LT"/>
              </w:rPr>
              <w:t>langų palangių atnaujinimas;</w:t>
            </w:r>
          </w:p>
          <w:p w14:paraId="531FD789" w14:textId="5A01BA8A" w:rsidR="00A84426" w:rsidRPr="007C44DE" w:rsidRDefault="00A84426" w:rsidP="00FA1B2C">
            <w:pPr>
              <w:pStyle w:val="Sraopastraipa"/>
              <w:numPr>
                <w:ilvl w:val="0"/>
                <w:numId w:val="21"/>
              </w:numPr>
              <w:tabs>
                <w:tab w:val="left" w:pos="454"/>
              </w:tabs>
              <w:jc w:val="both"/>
              <w:rPr>
                <w:lang w:val="lt-LT"/>
              </w:rPr>
            </w:pPr>
            <w:r w:rsidRPr="007C44DE">
              <w:rPr>
                <w:b/>
                <w:lang w:val="lt-LT"/>
              </w:rPr>
              <w:t>statybinių šiukšlių išvežimas</w:t>
            </w:r>
            <w:r w:rsidRPr="007C44DE">
              <w:rPr>
                <w:lang w:val="lt-LT"/>
              </w:rPr>
              <w:t>;</w:t>
            </w:r>
          </w:p>
          <w:p w14:paraId="7A88C542" w14:textId="27C0EC37" w:rsidR="006900FB" w:rsidRPr="007C44DE" w:rsidRDefault="001C58B1" w:rsidP="00FA1B2C">
            <w:pPr>
              <w:numPr>
                <w:ilvl w:val="0"/>
                <w:numId w:val="21"/>
              </w:numPr>
              <w:tabs>
                <w:tab w:val="left" w:pos="454"/>
                <w:tab w:val="left" w:pos="743"/>
              </w:tabs>
              <w:contextualSpacing/>
              <w:jc w:val="both"/>
            </w:pPr>
            <w:r w:rsidRPr="007C44DE">
              <w:t>s</w:t>
            </w:r>
            <w:r w:rsidR="00BE6AC9" w:rsidRPr="007C44DE">
              <w:t>tatybvietės, laikinų</w:t>
            </w:r>
            <w:r w:rsidR="00DC7124" w:rsidRPr="007C44DE">
              <w:t xml:space="preserve"> privažiavimo kelių įsirengimas</w:t>
            </w:r>
            <w:r w:rsidR="006900FB" w:rsidRPr="007C44DE">
              <w:t>;</w:t>
            </w:r>
          </w:p>
          <w:p w14:paraId="05110F7C" w14:textId="29D41686" w:rsidR="00D31AF7" w:rsidRPr="007C44DE" w:rsidRDefault="00D31AF7" w:rsidP="00FA1B2C">
            <w:pPr>
              <w:numPr>
                <w:ilvl w:val="0"/>
                <w:numId w:val="21"/>
              </w:numPr>
              <w:tabs>
                <w:tab w:val="left" w:pos="454"/>
                <w:tab w:val="left" w:pos="743"/>
              </w:tabs>
              <w:contextualSpacing/>
              <w:jc w:val="both"/>
            </w:pPr>
            <w:r w:rsidRPr="007C44DE">
              <w:rPr>
                <w:b/>
              </w:rPr>
              <w:t>statybos darbų žurnalų</w:t>
            </w:r>
            <w:r w:rsidRPr="007C44DE">
              <w:t xml:space="preserve"> įsigijimas</w:t>
            </w:r>
            <w:r w:rsidR="005F5269" w:rsidRPr="007C44DE">
              <w:t xml:space="preserve"> ir pildymas</w:t>
            </w:r>
            <w:r w:rsidRPr="007C44DE">
              <w:t>;</w:t>
            </w:r>
          </w:p>
          <w:p w14:paraId="5F9D43D6" w14:textId="185A24CE" w:rsidR="006B20A8" w:rsidRPr="007C44DE" w:rsidRDefault="006B20A8" w:rsidP="00FA1B2C">
            <w:pPr>
              <w:numPr>
                <w:ilvl w:val="0"/>
                <w:numId w:val="21"/>
              </w:numPr>
              <w:tabs>
                <w:tab w:val="left" w:pos="738"/>
              </w:tabs>
              <w:contextualSpacing/>
              <w:jc w:val="both"/>
            </w:pPr>
            <w:r w:rsidRPr="007C44DE">
              <w:t>užbaigus statybos rangos darbus visa rangos metu pažeist</w:t>
            </w:r>
            <w:r w:rsidR="001B6410" w:rsidRPr="007C44DE">
              <w:t>os</w:t>
            </w:r>
            <w:r w:rsidRPr="007C44DE">
              <w:t xml:space="preserve"> (-i) / sugadint</w:t>
            </w:r>
            <w:r w:rsidR="001B6410" w:rsidRPr="007C44DE">
              <w:t>os</w:t>
            </w:r>
            <w:r w:rsidRPr="007C44DE">
              <w:t xml:space="preserve"> (-i) </w:t>
            </w:r>
            <w:r w:rsidR="001B6410" w:rsidRPr="007C44DE">
              <w:t>konstrukcijos</w:t>
            </w:r>
            <w:r w:rsidRPr="007C44DE">
              <w:t>, inžineriniai tinklai, želdiniai ir kt. objektai/ elementai privalo būti atstatyti į buvusią padėtį;</w:t>
            </w:r>
          </w:p>
          <w:p w14:paraId="30A15706" w14:textId="1160C6EE" w:rsidR="00D31AF7" w:rsidRPr="007C44DE" w:rsidRDefault="00D31AF7" w:rsidP="00FA1B2C">
            <w:pPr>
              <w:numPr>
                <w:ilvl w:val="0"/>
                <w:numId w:val="21"/>
              </w:numPr>
              <w:tabs>
                <w:tab w:val="left" w:pos="738"/>
              </w:tabs>
              <w:contextualSpacing/>
              <w:jc w:val="both"/>
              <w:rPr>
                <w:lang w:eastAsia="lt-LT"/>
              </w:rPr>
            </w:pPr>
            <w:r w:rsidRPr="007C44DE">
              <w:rPr>
                <w:lang w:eastAsia="lt-LT"/>
              </w:rPr>
              <w:t>statybinių medžiagų, gaminių,</w:t>
            </w:r>
            <w:r w:rsidR="00DC7124" w:rsidRPr="007C44DE">
              <w:rPr>
                <w:lang w:eastAsia="lt-LT"/>
              </w:rPr>
              <w:t xml:space="preserve"> paslėptų darbų kokybės tyrimai, medžiagų ir gaminių</w:t>
            </w:r>
            <w:r w:rsidR="00AE4B67" w:rsidRPr="007C44DE">
              <w:rPr>
                <w:lang w:eastAsia="lt-LT"/>
              </w:rPr>
              <w:t xml:space="preserve"> atitikties deklaracijos ir techninės charakteristikos,</w:t>
            </w:r>
            <w:r w:rsidRPr="007C44DE">
              <w:rPr>
                <w:lang w:eastAsia="lt-LT"/>
              </w:rPr>
              <w:t xml:space="preserve"> pateikiant  Statytojui (jo atstovui) ataskaitas;</w:t>
            </w:r>
          </w:p>
          <w:p w14:paraId="187F0360" w14:textId="02895798" w:rsidR="006E60A1" w:rsidRPr="007C44DE" w:rsidRDefault="00E2539B" w:rsidP="00FA1B2C">
            <w:pPr>
              <w:numPr>
                <w:ilvl w:val="0"/>
                <w:numId w:val="21"/>
              </w:numPr>
              <w:tabs>
                <w:tab w:val="left" w:pos="738"/>
              </w:tabs>
              <w:contextualSpacing/>
              <w:jc w:val="both"/>
            </w:pPr>
            <w:r w:rsidRPr="007C44DE">
              <w:t xml:space="preserve">rangovo </w:t>
            </w:r>
            <w:r w:rsidRPr="007C44DE">
              <w:rPr>
                <w:b/>
              </w:rPr>
              <w:t xml:space="preserve">užbaigtų </w:t>
            </w:r>
            <w:r w:rsidR="001A0CC8" w:rsidRPr="007C44DE">
              <w:rPr>
                <w:b/>
              </w:rPr>
              <w:t>darbų priėmimo – perdavimo akto surašymas</w:t>
            </w:r>
            <w:r w:rsidR="00DE5BF6" w:rsidRPr="007C44DE">
              <w:t xml:space="preserve"> (aktas rašomas laisva forma)</w:t>
            </w:r>
            <w:r w:rsidR="00955530" w:rsidRPr="007C44DE">
              <w:t>.</w:t>
            </w:r>
          </w:p>
        </w:tc>
      </w:tr>
      <w:tr w:rsidR="00F71DCB" w:rsidRPr="007C44DE" w14:paraId="105F5F0F" w14:textId="77777777" w:rsidTr="00533115">
        <w:trPr>
          <w:gridAfter w:val="1"/>
          <w:wAfter w:w="14" w:type="dxa"/>
          <w:trHeight w:val="983"/>
        </w:trPr>
        <w:tc>
          <w:tcPr>
            <w:tcW w:w="704" w:type="dxa"/>
          </w:tcPr>
          <w:p w14:paraId="0C4D38E0" w14:textId="191EAB2F" w:rsidR="00F71DCB" w:rsidRPr="007C44DE" w:rsidRDefault="00F71DCB" w:rsidP="00696535">
            <w:pPr>
              <w:ind w:left="-120"/>
              <w:rPr>
                <w:color w:val="000000"/>
                <w:lang w:eastAsia="lt-LT"/>
              </w:rPr>
            </w:pPr>
            <w:r w:rsidRPr="007C44DE">
              <w:rPr>
                <w:color w:val="000000"/>
                <w:lang w:eastAsia="lt-LT"/>
              </w:rPr>
              <w:lastRenderedPageBreak/>
              <w:t>2.2</w:t>
            </w:r>
          </w:p>
        </w:tc>
        <w:tc>
          <w:tcPr>
            <w:tcW w:w="1559" w:type="dxa"/>
          </w:tcPr>
          <w:p w14:paraId="1EC5E008" w14:textId="77777777" w:rsidR="00F71DCB" w:rsidRPr="007C44DE" w:rsidRDefault="00F71DCB" w:rsidP="00F71DCB">
            <w:pPr>
              <w:rPr>
                <w:lang w:eastAsia="lt-LT"/>
              </w:rPr>
            </w:pPr>
            <w:r w:rsidRPr="007C44DE">
              <w:rPr>
                <w:lang w:eastAsia="lt-LT"/>
              </w:rPr>
              <w:t>Kiti reikalavimai ir sąlygos</w:t>
            </w:r>
          </w:p>
          <w:p w14:paraId="098B9D87" w14:textId="77777777" w:rsidR="00F71DCB" w:rsidRPr="007C44DE" w:rsidRDefault="00F71DCB" w:rsidP="00195515">
            <w:pPr>
              <w:rPr>
                <w:lang w:eastAsia="lt-LT"/>
              </w:rPr>
            </w:pPr>
          </w:p>
        </w:tc>
        <w:tc>
          <w:tcPr>
            <w:tcW w:w="7229" w:type="dxa"/>
          </w:tcPr>
          <w:p w14:paraId="519EFCB1" w14:textId="77777777" w:rsidR="00B545F1" w:rsidRPr="007C44DE" w:rsidRDefault="00B545F1" w:rsidP="00B545F1">
            <w:pPr>
              <w:pStyle w:val="Sraopastraipa"/>
              <w:numPr>
                <w:ilvl w:val="0"/>
                <w:numId w:val="12"/>
              </w:numPr>
              <w:tabs>
                <w:tab w:val="left" w:pos="360"/>
                <w:tab w:val="left" w:pos="450"/>
              </w:tabs>
              <w:ind w:left="459" w:firstLine="284"/>
              <w:contextualSpacing/>
              <w:jc w:val="both"/>
              <w:rPr>
                <w:lang w:val="lt-LT"/>
              </w:rPr>
            </w:pPr>
            <w:r w:rsidRPr="007C44DE">
              <w:rPr>
                <w:lang w:val="lt-LT"/>
              </w:rPr>
              <w:t>Visi įrengimai, prietaisai, kiti darbai, medžiagos, mechanizmai ar kitos sąnaudos, kurios gali būti neįtrauktos į pateikiamų darbų sąrašą, bet reikalingos aukščiau išvardintiems darbams atlikti, turi būti įvertintos teikiant pasiūlymą darbų atlikimui.</w:t>
            </w:r>
          </w:p>
          <w:p w14:paraId="5B50FFC5" w14:textId="77777777" w:rsidR="00B545F1" w:rsidRPr="007C44DE" w:rsidRDefault="00B545F1" w:rsidP="00B545F1">
            <w:pPr>
              <w:pStyle w:val="Sraopastraipa"/>
              <w:numPr>
                <w:ilvl w:val="0"/>
                <w:numId w:val="12"/>
              </w:numPr>
              <w:tabs>
                <w:tab w:val="left" w:pos="360"/>
                <w:tab w:val="left" w:pos="450"/>
              </w:tabs>
              <w:ind w:left="459" w:firstLine="284"/>
              <w:contextualSpacing/>
              <w:jc w:val="both"/>
              <w:rPr>
                <w:lang w:val="lt-LT"/>
              </w:rPr>
            </w:pPr>
            <w:r w:rsidRPr="007C44DE">
              <w:rPr>
                <w:lang w:val="lt-LT"/>
              </w:rPr>
              <w:t xml:space="preserve">Visi gaminiai ir medžiagos į objektą pristatomi kartu su dokumentais, kuriuose teisės aktų nustatyta tvarka deklaruojamos šių </w:t>
            </w:r>
            <w:r w:rsidRPr="007C44DE">
              <w:rPr>
                <w:lang w:val="lt-LT"/>
              </w:rPr>
              <w:lastRenderedPageBreak/>
              <w:t>medžiagų ar gaminių eksploatacinės savybės (deklaruojama ar patvirtinama šių produktų atitiktis) ir aplinkosauginiai reikalavimai.</w:t>
            </w:r>
          </w:p>
          <w:p w14:paraId="4C2707B4" w14:textId="7A03A17D" w:rsidR="00F71DCB" w:rsidRPr="007C44DE" w:rsidRDefault="00B545F1" w:rsidP="00646D6A">
            <w:pPr>
              <w:pStyle w:val="Sraopastraipa"/>
              <w:numPr>
                <w:ilvl w:val="0"/>
                <w:numId w:val="12"/>
              </w:numPr>
              <w:ind w:left="459" w:firstLine="284"/>
              <w:contextualSpacing/>
              <w:jc w:val="both"/>
              <w:rPr>
                <w:lang w:val="lt-LT"/>
              </w:rPr>
            </w:pPr>
            <w:r w:rsidRPr="007C44DE">
              <w:rPr>
                <w:lang w:val="lt-LT"/>
              </w:rPr>
              <w:t>Darbus privaloma vykdyti vadovaujantis Darboviečių įrengimo statybvietėse, Darbo įrenginių naudojimo, Darbuotojų aprūpinimo asmeninėmis apsauginėmis priemonėmis, Saugos ir sveikatos apsaugos ženklų naudojimo nuostatais ir kitais galiojančiais darbuotojų saugos ir sveikatos teisės aktais, techniniais reglamentais, standartais, metodiniais nurodymais. Rangovas prisiima visą atsakomybę už darbų saugą objekte.</w:t>
            </w:r>
          </w:p>
        </w:tc>
      </w:tr>
      <w:tr w:rsidR="00124FD2" w:rsidRPr="007C44DE" w14:paraId="270B7BB5" w14:textId="77777777" w:rsidTr="00533115">
        <w:trPr>
          <w:gridAfter w:val="1"/>
          <w:wAfter w:w="14" w:type="dxa"/>
          <w:trHeight w:val="983"/>
        </w:trPr>
        <w:tc>
          <w:tcPr>
            <w:tcW w:w="704" w:type="dxa"/>
          </w:tcPr>
          <w:p w14:paraId="524C0E13" w14:textId="6A69737E" w:rsidR="00124FD2" w:rsidRPr="007C44DE" w:rsidRDefault="00124FD2" w:rsidP="00696535">
            <w:pPr>
              <w:ind w:left="-120"/>
              <w:rPr>
                <w:color w:val="000000"/>
                <w:lang w:eastAsia="lt-LT"/>
              </w:rPr>
            </w:pPr>
            <w:r w:rsidRPr="007C44DE">
              <w:rPr>
                <w:color w:val="000000"/>
                <w:lang w:eastAsia="lt-LT"/>
              </w:rPr>
              <w:lastRenderedPageBreak/>
              <w:t xml:space="preserve">3. </w:t>
            </w:r>
          </w:p>
        </w:tc>
        <w:tc>
          <w:tcPr>
            <w:tcW w:w="1559" w:type="dxa"/>
          </w:tcPr>
          <w:p w14:paraId="4820A88C" w14:textId="77777777" w:rsidR="003024A8" w:rsidRPr="007C44DE" w:rsidRDefault="003024A8" w:rsidP="003024A8">
            <w:pPr>
              <w:autoSpaceDE w:val="0"/>
              <w:autoSpaceDN w:val="0"/>
              <w:adjustRightInd w:val="0"/>
              <w:rPr>
                <w:rFonts w:eastAsiaTheme="minorHAnsi"/>
              </w:rPr>
            </w:pPr>
            <w:r w:rsidRPr="007C44DE">
              <w:rPr>
                <w:rFonts w:eastAsiaTheme="minorHAnsi"/>
              </w:rPr>
              <w:t>Statytojo</w:t>
            </w:r>
          </w:p>
          <w:p w14:paraId="27EECDF1" w14:textId="77777777" w:rsidR="003024A8" w:rsidRPr="007C44DE" w:rsidRDefault="003024A8" w:rsidP="003024A8">
            <w:pPr>
              <w:autoSpaceDE w:val="0"/>
              <w:autoSpaceDN w:val="0"/>
              <w:adjustRightInd w:val="0"/>
              <w:rPr>
                <w:rFonts w:eastAsiaTheme="minorHAnsi"/>
              </w:rPr>
            </w:pPr>
            <w:r w:rsidRPr="007C44DE">
              <w:rPr>
                <w:rFonts w:eastAsiaTheme="minorHAnsi"/>
              </w:rPr>
              <w:t>pateikiamų</w:t>
            </w:r>
          </w:p>
          <w:p w14:paraId="0F5F612F" w14:textId="77777777" w:rsidR="003024A8" w:rsidRPr="007C44DE" w:rsidRDefault="003024A8" w:rsidP="003024A8">
            <w:pPr>
              <w:autoSpaceDE w:val="0"/>
              <w:autoSpaceDN w:val="0"/>
              <w:adjustRightInd w:val="0"/>
              <w:rPr>
                <w:rFonts w:eastAsiaTheme="minorHAnsi"/>
              </w:rPr>
            </w:pPr>
            <w:r w:rsidRPr="007C44DE">
              <w:rPr>
                <w:rFonts w:eastAsiaTheme="minorHAnsi"/>
              </w:rPr>
              <w:t>dokumentų</w:t>
            </w:r>
          </w:p>
          <w:p w14:paraId="4AC4C37F" w14:textId="591FF840" w:rsidR="00124FD2" w:rsidRPr="007C44DE" w:rsidRDefault="003024A8" w:rsidP="003024A8">
            <w:pPr>
              <w:rPr>
                <w:lang w:eastAsia="lt-LT"/>
              </w:rPr>
            </w:pPr>
            <w:r w:rsidRPr="007C44DE">
              <w:rPr>
                <w:rFonts w:eastAsiaTheme="minorHAnsi"/>
              </w:rPr>
              <w:t>sąrašas</w:t>
            </w:r>
          </w:p>
        </w:tc>
        <w:tc>
          <w:tcPr>
            <w:tcW w:w="7229" w:type="dxa"/>
          </w:tcPr>
          <w:p w14:paraId="6EF18640" w14:textId="14DB4794" w:rsidR="003837F9" w:rsidRPr="007C44DE" w:rsidRDefault="003837F9" w:rsidP="003837F9">
            <w:pPr>
              <w:tabs>
                <w:tab w:val="left" w:pos="360"/>
                <w:tab w:val="left" w:pos="450"/>
              </w:tabs>
              <w:contextualSpacing/>
              <w:jc w:val="both"/>
            </w:pPr>
            <w:r w:rsidRPr="007C44DE">
              <w:t>S</w:t>
            </w:r>
            <w:r w:rsidRPr="007C44DE">
              <w:t>tatytojo pateikiami dokumentai (kopijos):</w:t>
            </w:r>
          </w:p>
          <w:p w14:paraId="798CBBBF" w14:textId="0B11B20C" w:rsidR="00124FD2" w:rsidRPr="007C44DE" w:rsidRDefault="003837F9" w:rsidP="003837F9">
            <w:pPr>
              <w:pStyle w:val="Sraopastraipa"/>
              <w:numPr>
                <w:ilvl w:val="0"/>
                <w:numId w:val="24"/>
              </w:numPr>
              <w:tabs>
                <w:tab w:val="left" w:pos="360"/>
                <w:tab w:val="left" w:pos="450"/>
              </w:tabs>
              <w:contextualSpacing/>
              <w:jc w:val="both"/>
              <w:rPr>
                <w:lang w:val="lt-LT"/>
              </w:rPr>
            </w:pPr>
            <w:r w:rsidRPr="007C44DE">
              <w:rPr>
                <w:lang w:val="lt-LT"/>
              </w:rPr>
              <w:t xml:space="preserve">Nekilnojamojo turto </w:t>
            </w:r>
            <w:r w:rsidR="00C17640" w:rsidRPr="007C44DE">
              <w:rPr>
                <w:lang w:val="lt-LT"/>
              </w:rPr>
              <w:t xml:space="preserve"> registro</w:t>
            </w:r>
            <w:r w:rsidRPr="007C44DE">
              <w:rPr>
                <w:lang w:val="lt-LT"/>
              </w:rPr>
              <w:t xml:space="preserve"> duomenų ba</w:t>
            </w:r>
            <w:r w:rsidR="00C17640" w:rsidRPr="007C44DE">
              <w:rPr>
                <w:lang w:val="lt-LT"/>
              </w:rPr>
              <w:t xml:space="preserve">zės </w:t>
            </w:r>
            <w:r w:rsidRPr="007C44DE">
              <w:rPr>
                <w:lang w:val="lt-LT"/>
              </w:rPr>
              <w:t xml:space="preserve">išrašas, </w:t>
            </w:r>
            <w:r w:rsidR="007C44DE">
              <w:rPr>
                <w:lang w:val="lt-LT"/>
              </w:rPr>
              <w:t>9</w:t>
            </w:r>
            <w:r w:rsidRPr="007C44DE">
              <w:rPr>
                <w:lang w:val="lt-LT"/>
              </w:rPr>
              <w:t xml:space="preserve"> lapai.</w:t>
            </w:r>
          </w:p>
        </w:tc>
      </w:tr>
    </w:tbl>
    <w:p w14:paraId="7FD1F817" w14:textId="77777777" w:rsidR="00C31AD2" w:rsidRPr="000C0BB6" w:rsidRDefault="00C31AD2" w:rsidP="00C31AD2">
      <w:pPr>
        <w:pStyle w:val="prastasiniatinklio"/>
        <w:jc w:val="center"/>
        <w:rPr>
          <w:b/>
          <w:lang w:val="lt-LT" w:eastAsia="lt-LT"/>
        </w:rPr>
      </w:pPr>
      <w:r w:rsidRPr="000C0BB6">
        <w:rPr>
          <w:b/>
          <w:lang w:val="lt-LT" w:eastAsia="lt-LT"/>
        </w:rPr>
        <w:t>APLINKOSAUGINIAI REIKALAVIMAI</w:t>
      </w:r>
    </w:p>
    <w:bookmarkStart w:id="13" w:name="_Hlk226030718"/>
    <w:p w14:paraId="35278F34" w14:textId="2E8791CB" w:rsidR="00C31AD2" w:rsidRPr="000C0BB6" w:rsidRDefault="00C31AD2" w:rsidP="00430B53">
      <w:pPr>
        <w:ind w:firstLine="709"/>
        <w:jc w:val="both"/>
      </w:pPr>
      <w:r>
        <w:fldChar w:fldCharType="begin"/>
      </w:r>
      <w:r>
        <w:instrText xml:space="preserve"> HYPERLINK "https://e-seimas.lrs.lt/portal/legalAct/lt/TAD/TAIS.403512/asr" </w:instrText>
      </w:r>
      <w:r>
        <w:fldChar w:fldCharType="separate"/>
      </w:r>
      <w:r w:rsidRPr="000C0BB6">
        <w:rPr>
          <w:rStyle w:val="Hipersaitas"/>
        </w:rPr>
        <w:t>Aplinkos apsaugos kriterijų</w:t>
      </w:r>
      <w:r>
        <w:rPr>
          <w:rStyle w:val="Hipersaitas"/>
        </w:rPr>
        <w:t xml:space="preserve"> </w:t>
      </w:r>
      <w:r w:rsidRPr="000C0BB6">
        <w:rPr>
          <w:rStyle w:val="Hipersaitas"/>
        </w:rPr>
        <w:t>taikymo</w:t>
      </w:r>
      <w:r>
        <w:rPr>
          <w:rStyle w:val="Hipersaitas"/>
        </w:rPr>
        <w:t>, vykdant žaliuosius pirkimus,</w:t>
      </w:r>
      <w:r w:rsidRPr="000C0BB6">
        <w:rPr>
          <w:rStyle w:val="Hipersaitas"/>
        </w:rPr>
        <w:t xml:space="preserve"> tvarkos aprašo, patvirtinto Lietuvos Respublikos aplinkos ministro 2011 m. birželio 28 d. įsakymu Nr. D1-508</w:t>
      </w:r>
      <w:r>
        <w:rPr>
          <w:rStyle w:val="Hipersaitas"/>
        </w:rPr>
        <w:fldChar w:fldCharType="end"/>
      </w:r>
      <w:r w:rsidRPr="000C0BB6">
        <w:t xml:space="preserve"> (toliau – Aprašas) nustatytų kriterijų taikym</w:t>
      </w:r>
      <w:r w:rsidR="00B53DBB">
        <w:t>as</w:t>
      </w:r>
      <w:r w:rsidR="00B53DBB" w:rsidRPr="00B53DBB">
        <w:t xml:space="preserve"> </w:t>
      </w:r>
      <w:r w:rsidR="00B53DBB" w:rsidRPr="00B53DBB">
        <w:t>pagal Aprašo 15</w:t>
      </w:r>
      <w:r w:rsidR="00B53DBB" w:rsidRPr="00B53DBB">
        <w:rPr>
          <w:vertAlign w:val="superscript"/>
        </w:rPr>
        <w:t>1</w:t>
      </w:r>
      <w:r w:rsidR="00B53DBB" w:rsidRPr="00B53DBB">
        <w:t>.1 p</w:t>
      </w:r>
      <w:r w:rsidR="005E225A">
        <w:t>.</w:t>
      </w:r>
      <w:r w:rsidRPr="000C0BB6">
        <w:t xml:space="preserve">: </w:t>
      </w:r>
    </w:p>
    <w:bookmarkEnd w:id="13"/>
    <w:p w14:paraId="1ACCA568" w14:textId="647A6633" w:rsidR="00430B53" w:rsidRPr="000C0BB6" w:rsidRDefault="00430B53" w:rsidP="00430B53">
      <w:pPr>
        <w:autoSpaceDE w:val="0"/>
        <w:autoSpaceDN w:val="0"/>
        <w:adjustRightInd w:val="0"/>
        <w:ind w:firstLine="709"/>
        <w:contextualSpacing/>
        <w:jc w:val="both"/>
      </w:pPr>
      <w:r w:rsidRPr="000C0BB6">
        <w:rPr>
          <w:b/>
          <w:bCs/>
        </w:rPr>
        <w:t xml:space="preserve">Aprašo </w:t>
      </w:r>
      <w:r w:rsidRPr="000C0BB6">
        <w:rPr>
          <w:b/>
          <w:bCs/>
          <w:color w:val="000000"/>
        </w:rPr>
        <w:t xml:space="preserve">XIII skyrius (Statybinės medžiagos) 17 p. Dažai </w:t>
      </w:r>
      <w:r w:rsidRPr="000C0BB6">
        <w:rPr>
          <w:b/>
          <w:bCs/>
          <w:color w:val="000000"/>
          <w:u w:val="single"/>
        </w:rPr>
        <w:t>(17.1 p. ir 17.2 p. nurodyti reikalavimai taikomi ta apimti</w:t>
      </w:r>
      <w:r w:rsidR="00C24865">
        <w:rPr>
          <w:b/>
          <w:bCs/>
          <w:color w:val="000000"/>
          <w:u w:val="single"/>
        </w:rPr>
        <w:t>mi</w:t>
      </w:r>
      <w:r w:rsidRPr="000C0BB6">
        <w:rPr>
          <w:b/>
          <w:bCs/>
          <w:color w:val="000000"/>
          <w:u w:val="single"/>
        </w:rPr>
        <w:t>, kiek tai susiję su patalpų dažymu viduje):</w:t>
      </w:r>
    </w:p>
    <w:p w14:paraId="37F259CD" w14:textId="77777777" w:rsidR="00430B53" w:rsidRPr="000C0BB6" w:rsidRDefault="00430B53" w:rsidP="00430B53">
      <w:pPr>
        <w:ind w:firstLine="851"/>
        <w:jc w:val="both"/>
        <w:rPr>
          <w:color w:val="000000"/>
          <w:lang w:eastAsia="lt-LT"/>
        </w:rPr>
      </w:pPr>
      <w:bookmarkStart w:id="14" w:name="part_1458655f31a8430987755beed16af2d5"/>
      <w:bookmarkEnd w:id="14"/>
      <w:r w:rsidRPr="000C0BB6">
        <w:rPr>
          <w:color w:val="000000"/>
        </w:rPr>
        <w:t xml:space="preserve">17.1. </w:t>
      </w:r>
      <w:r w:rsidRPr="000C0BB6">
        <w:rPr>
          <w:color w:val="000000"/>
          <w:lang w:eastAsia="lt-LT"/>
        </w:rPr>
        <w:t>paruoštų naudoti patalpų vidaus ir išorės dažų produkte lakiųjų organinių junginių (LOJ), kurių pradinė virimo temperatūra, esant standartiniam 101,3 kPa slėgiui, yra ne aukštesnė kaip 250 ˚C, turi būti ne daugiau kaip:</w:t>
      </w:r>
    </w:p>
    <w:tbl>
      <w:tblPr>
        <w:tblW w:w="0" w:type="auto"/>
        <w:tblInd w:w="675" w:type="dxa"/>
        <w:tblCellMar>
          <w:left w:w="0" w:type="dxa"/>
          <w:right w:w="0" w:type="dxa"/>
        </w:tblCellMar>
        <w:tblLook w:val="04A0" w:firstRow="1" w:lastRow="0" w:firstColumn="1" w:lastColumn="0" w:noHBand="0" w:noVBand="1"/>
      </w:tblPr>
      <w:tblGrid>
        <w:gridCol w:w="567"/>
        <w:gridCol w:w="6237"/>
        <w:gridCol w:w="2127"/>
      </w:tblGrid>
      <w:tr w:rsidR="00430B53" w:rsidRPr="000C0BB6" w14:paraId="42489AEE" w14:textId="77777777" w:rsidTr="00946E99">
        <w:tc>
          <w:tcPr>
            <w:tcW w:w="56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76BF133" w14:textId="77777777" w:rsidR="00430B53" w:rsidRPr="000C0BB6" w:rsidRDefault="00430B53" w:rsidP="00946E99">
            <w:pPr>
              <w:jc w:val="center"/>
              <w:rPr>
                <w:lang w:eastAsia="lt-LT"/>
              </w:rPr>
            </w:pPr>
            <w:r w:rsidRPr="000C0BB6">
              <w:rPr>
                <w:lang w:eastAsia="lt-LT"/>
              </w:rPr>
              <w:t>Eil. Nr.</w:t>
            </w:r>
          </w:p>
        </w:tc>
        <w:tc>
          <w:tcPr>
            <w:tcW w:w="623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1128AA" w14:textId="77777777" w:rsidR="00430B53" w:rsidRPr="000C0BB6" w:rsidRDefault="00430B53" w:rsidP="00946E99">
            <w:pPr>
              <w:jc w:val="center"/>
              <w:rPr>
                <w:lang w:eastAsia="lt-LT"/>
              </w:rPr>
            </w:pPr>
            <w:r w:rsidRPr="000C0BB6">
              <w:rPr>
                <w:lang w:eastAsia="lt-LT"/>
              </w:rPr>
              <w:t>Produkto aprašymas</w:t>
            </w:r>
          </w:p>
        </w:tc>
        <w:tc>
          <w:tcPr>
            <w:tcW w:w="212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51D441" w14:textId="77777777" w:rsidR="00430B53" w:rsidRPr="000C0BB6" w:rsidRDefault="00430B53" w:rsidP="00946E99">
            <w:pPr>
              <w:jc w:val="center"/>
              <w:rPr>
                <w:lang w:eastAsia="lt-LT"/>
              </w:rPr>
            </w:pPr>
            <w:r w:rsidRPr="000C0BB6">
              <w:rPr>
                <w:lang w:eastAsia="lt-LT"/>
              </w:rPr>
              <w:t>LOJ ribinė vertė, g/l (įskaitant vandenį)</w:t>
            </w:r>
          </w:p>
        </w:tc>
      </w:tr>
      <w:tr w:rsidR="00430B53" w:rsidRPr="000C0BB6" w14:paraId="4E46C08F" w14:textId="77777777" w:rsidTr="00946E99">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66C63B7" w14:textId="77777777" w:rsidR="00430B53" w:rsidRPr="000C0BB6" w:rsidRDefault="00430B53" w:rsidP="00946E99">
            <w:pPr>
              <w:jc w:val="center"/>
              <w:rPr>
                <w:lang w:eastAsia="lt-LT"/>
              </w:rPr>
            </w:pPr>
            <w:r w:rsidRPr="000C0BB6">
              <w:rPr>
                <w:lang w:eastAsia="lt-LT"/>
              </w:rPr>
              <w:t>1.</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373A59B8" w14:textId="77777777" w:rsidR="00430B53" w:rsidRPr="000C0BB6" w:rsidRDefault="00430B53" w:rsidP="00946E99">
            <w:pPr>
              <w:rPr>
                <w:lang w:eastAsia="lt-LT"/>
              </w:rPr>
            </w:pPr>
            <w:r w:rsidRPr="000C0BB6">
              <w:rPr>
                <w:lang w:eastAsia="lt-LT"/>
              </w:rPr>
              <w:t>Vidinių sienų ir lubų matinės dangos (blizgesys esant 60º kampui, mažesnis kaip 25) dengimo medžiagos</w:t>
            </w:r>
          </w:p>
        </w:tc>
        <w:tc>
          <w:tcPr>
            <w:tcW w:w="2127" w:type="dxa"/>
            <w:tcBorders>
              <w:top w:val="nil"/>
              <w:left w:val="nil"/>
              <w:bottom w:val="single" w:sz="8" w:space="0" w:color="auto"/>
              <w:right w:val="single" w:sz="8" w:space="0" w:color="auto"/>
            </w:tcBorders>
            <w:tcMar>
              <w:top w:w="0" w:type="dxa"/>
              <w:left w:w="108" w:type="dxa"/>
              <w:bottom w:w="0" w:type="dxa"/>
              <w:right w:w="108" w:type="dxa"/>
            </w:tcMar>
            <w:hideMark/>
          </w:tcPr>
          <w:p w14:paraId="5490B398" w14:textId="77777777" w:rsidR="00430B53" w:rsidRPr="000C0BB6" w:rsidRDefault="00430B53" w:rsidP="00946E99">
            <w:pPr>
              <w:jc w:val="center"/>
              <w:rPr>
                <w:lang w:eastAsia="lt-LT"/>
              </w:rPr>
            </w:pPr>
            <w:r w:rsidRPr="000C0BB6">
              <w:rPr>
                <w:lang w:eastAsia="lt-LT"/>
              </w:rPr>
              <w:t>15</w:t>
            </w:r>
          </w:p>
        </w:tc>
      </w:tr>
      <w:tr w:rsidR="00430B53" w:rsidRPr="000C0BB6" w14:paraId="5E74A5AE" w14:textId="77777777" w:rsidTr="00946E99">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B560ED6" w14:textId="77777777" w:rsidR="00430B53" w:rsidRPr="000C0BB6" w:rsidRDefault="00430B53" w:rsidP="00946E99">
            <w:pPr>
              <w:jc w:val="center"/>
              <w:rPr>
                <w:lang w:eastAsia="lt-LT"/>
              </w:rPr>
            </w:pPr>
            <w:r w:rsidRPr="000C0BB6">
              <w:rPr>
                <w:lang w:eastAsia="lt-LT"/>
              </w:rPr>
              <w:t>2.</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7F83D5E5" w14:textId="77777777" w:rsidR="00430B53" w:rsidRPr="000C0BB6" w:rsidRDefault="00430B53" w:rsidP="00946E99">
            <w:pPr>
              <w:rPr>
                <w:lang w:eastAsia="lt-LT"/>
              </w:rPr>
            </w:pPr>
            <w:r w:rsidRPr="000C0BB6">
              <w:rPr>
                <w:lang w:eastAsia="lt-LT"/>
              </w:rPr>
              <w:t>Vidinių sienų ir lubų blizgiosios dangos (blizgesys esant 60º kampui, mažesnis kaip 25) dengimo medžiagos</w:t>
            </w:r>
          </w:p>
        </w:tc>
        <w:tc>
          <w:tcPr>
            <w:tcW w:w="2127" w:type="dxa"/>
            <w:tcBorders>
              <w:top w:val="nil"/>
              <w:left w:val="nil"/>
              <w:bottom w:val="single" w:sz="8" w:space="0" w:color="auto"/>
              <w:right w:val="single" w:sz="8" w:space="0" w:color="auto"/>
            </w:tcBorders>
            <w:tcMar>
              <w:top w:w="0" w:type="dxa"/>
              <w:left w:w="108" w:type="dxa"/>
              <w:bottom w:w="0" w:type="dxa"/>
              <w:right w:w="108" w:type="dxa"/>
            </w:tcMar>
            <w:hideMark/>
          </w:tcPr>
          <w:p w14:paraId="7FB1AE32" w14:textId="77777777" w:rsidR="00430B53" w:rsidRPr="000C0BB6" w:rsidRDefault="00430B53" w:rsidP="00946E99">
            <w:pPr>
              <w:jc w:val="center"/>
              <w:rPr>
                <w:lang w:eastAsia="lt-LT"/>
              </w:rPr>
            </w:pPr>
            <w:r w:rsidRPr="000C0BB6">
              <w:rPr>
                <w:lang w:eastAsia="lt-LT"/>
              </w:rPr>
              <w:t>60</w:t>
            </w:r>
          </w:p>
        </w:tc>
      </w:tr>
      <w:tr w:rsidR="00430B53" w:rsidRPr="000C0BB6" w14:paraId="2D14CD52" w14:textId="77777777" w:rsidTr="00946E99">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C04E53E" w14:textId="77777777" w:rsidR="00430B53" w:rsidRPr="000C0BB6" w:rsidRDefault="00430B53" w:rsidP="00946E99">
            <w:pPr>
              <w:jc w:val="center"/>
              <w:rPr>
                <w:lang w:eastAsia="lt-LT"/>
              </w:rPr>
            </w:pPr>
            <w:r w:rsidRPr="000C0BB6">
              <w:rPr>
                <w:lang w:eastAsia="lt-LT"/>
              </w:rPr>
              <w:t>3.</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22DB5DFB" w14:textId="77777777" w:rsidR="00430B53" w:rsidRPr="000C0BB6" w:rsidRDefault="00430B53" w:rsidP="00946E99">
            <w:pPr>
              <w:rPr>
                <w:lang w:eastAsia="lt-LT"/>
              </w:rPr>
            </w:pPr>
            <w:r w:rsidRPr="000C0BB6">
              <w:rPr>
                <w:lang w:eastAsia="lt-LT"/>
              </w:rPr>
              <w:t>Išorinių sienų mineraliniam pagrindui skirtos dangos</w:t>
            </w:r>
          </w:p>
        </w:tc>
        <w:tc>
          <w:tcPr>
            <w:tcW w:w="2127" w:type="dxa"/>
            <w:tcBorders>
              <w:top w:val="nil"/>
              <w:left w:val="nil"/>
              <w:bottom w:val="single" w:sz="8" w:space="0" w:color="auto"/>
              <w:right w:val="single" w:sz="8" w:space="0" w:color="auto"/>
            </w:tcBorders>
            <w:tcMar>
              <w:top w:w="0" w:type="dxa"/>
              <w:left w:w="108" w:type="dxa"/>
              <w:bottom w:w="0" w:type="dxa"/>
              <w:right w:w="108" w:type="dxa"/>
            </w:tcMar>
            <w:hideMark/>
          </w:tcPr>
          <w:p w14:paraId="54B13395" w14:textId="77777777" w:rsidR="00430B53" w:rsidRPr="000C0BB6" w:rsidRDefault="00430B53" w:rsidP="00946E99">
            <w:pPr>
              <w:jc w:val="center"/>
              <w:rPr>
                <w:lang w:eastAsia="lt-LT"/>
              </w:rPr>
            </w:pPr>
            <w:r w:rsidRPr="000C0BB6">
              <w:rPr>
                <w:lang w:eastAsia="lt-LT"/>
              </w:rPr>
              <w:t>30</w:t>
            </w:r>
          </w:p>
        </w:tc>
      </w:tr>
      <w:tr w:rsidR="00430B53" w:rsidRPr="000C0BB6" w14:paraId="083D4018" w14:textId="77777777" w:rsidTr="00946E99">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21595BD" w14:textId="77777777" w:rsidR="00430B53" w:rsidRPr="000C0BB6" w:rsidRDefault="00430B53" w:rsidP="00946E99">
            <w:pPr>
              <w:jc w:val="center"/>
              <w:rPr>
                <w:lang w:eastAsia="lt-LT"/>
              </w:rPr>
            </w:pPr>
            <w:r w:rsidRPr="000C0BB6">
              <w:rPr>
                <w:lang w:eastAsia="lt-LT"/>
              </w:rPr>
              <w:t>4.</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611E2A0E" w14:textId="77777777" w:rsidR="00430B53" w:rsidRPr="000C0BB6" w:rsidRDefault="00430B53" w:rsidP="00946E99">
            <w:pPr>
              <w:rPr>
                <w:lang w:eastAsia="lt-LT"/>
              </w:rPr>
            </w:pPr>
            <w:r w:rsidRPr="000C0BB6">
              <w:rPr>
                <w:lang w:eastAsia="lt-LT"/>
              </w:rPr>
              <w:t>Vidaus ir (ar) išorės apdailos ir padengimo dažai medienai ir metalui</w:t>
            </w:r>
          </w:p>
        </w:tc>
        <w:tc>
          <w:tcPr>
            <w:tcW w:w="2127" w:type="dxa"/>
            <w:tcBorders>
              <w:top w:val="nil"/>
              <w:left w:val="nil"/>
              <w:bottom w:val="single" w:sz="8" w:space="0" w:color="auto"/>
              <w:right w:val="single" w:sz="8" w:space="0" w:color="auto"/>
            </w:tcBorders>
            <w:tcMar>
              <w:top w:w="0" w:type="dxa"/>
              <w:left w:w="108" w:type="dxa"/>
              <w:bottom w:w="0" w:type="dxa"/>
              <w:right w:w="108" w:type="dxa"/>
            </w:tcMar>
            <w:hideMark/>
          </w:tcPr>
          <w:p w14:paraId="5D405657" w14:textId="77777777" w:rsidR="00430B53" w:rsidRPr="000C0BB6" w:rsidRDefault="00430B53" w:rsidP="00946E99">
            <w:pPr>
              <w:jc w:val="center"/>
              <w:rPr>
                <w:lang w:eastAsia="lt-LT"/>
              </w:rPr>
            </w:pPr>
            <w:r w:rsidRPr="000C0BB6">
              <w:rPr>
                <w:lang w:eastAsia="lt-LT"/>
              </w:rPr>
              <w:t>90</w:t>
            </w:r>
          </w:p>
        </w:tc>
      </w:tr>
      <w:tr w:rsidR="00430B53" w:rsidRPr="000C0BB6" w14:paraId="20E990B1" w14:textId="77777777" w:rsidTr="00946E99">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0D08F31" w14:textId="77777777" w:rsidR="00430B53" w:rsidRPr="000C0BB6" w:rsidRDefault="00430B53" w:rsidP="00946E99">
            <w:pPr>
              <w:jc w:val="center"/>
              <w:rPr>
                <w:lang w:eastAsia="lt-LT"/>
              </w:rPr>
            </w:pPr>
            <w:r w:rsidRPr="000C0BB6">
              <w:rPr>
                <w:lang w:eastAsia="lt-LT"/>
              </w:rPr>
              <w:t>5.</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4C1226AA" w14:textId="77777777" w:rsidR="00430B53" w:rsidRPr="000C0BB6" w:rsidRDefault="00430B53" w:rsidP="00946E99">
            <w:pPr>
              <w:rPr>
                <w:lang w:eastAsia="lt-LT"/>
              </w:rPr>
            </w:pPr>
            <w:r w:rsidRPr="000C0BB6">
              <w:rPr>
                <w:lang w:eastAsia="lt-LT"/>
              </w:rPr>
              <w:t>Vidaus apdailos lakai ir medienos beicai, įskaitant neskaidrius medienos beicus</w:t>
            </w:r>
          </w:p>
        </w:tc>
        <w:tc>
          <w:tcPr>
            <w:tcW w:w="2127" w:type="dxa"/>
            <w:tcBorders>
              <w:top w:val="nil"/>
              <w:left w:val="nil"/>
              <w:bottom w:val="single" w:sz="8" w:space="0" w:color="auto"/>
              <w:right w:val="single" w:sz="8" w:space="0" w:color="auto"/>
            </w:tcBorders>
            <w:tcMar>
              <w:top w:w="0" w:type="dxa"/>
              <w:left w:w="108" w:type="dxa"/>
              <w:bottom w:w="0" w:type="dxa"/>
              <w:right w:w="108" w:type="dxa"/>
            </w:tcMar>
            <w:hideMark/>
          </w:tcPr>
          <w:p w14:paraId="6F6215C1" w14:textId="77777777" w:rsidR="00430B53" w:rsidRPr="000C0BB6" w:rsidRDefault="00430B53" w:rsidP="00946E99">
            <w:pPr>
              <w:jc w:val="center"/>
              <w:rPr>
                <w:lang w:eastAsia="lt-LT"/>
              </w:rPr>
            </w:pPr>
            <w:r w:rsidRPr="000C0BB6">
              <w:rPr>
                <w:lang w:eastAsia="lt-LT"/>
              </w:rPr>
              <w:t>75</w:t>
            </w:r>
          </w:p>
        </w:tc>
      </w:tr>
      <w:tr w:rsidR="00430B53" w:rsidRPr="000C0BB6" w14:paraId="0BC22070" w14:textId="77777777" w:rsidTr="00946E99">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B608847" w14:textId="77777777" w:rsidR="00430B53" w:rsidRPr="000C0BB6" w:rsidRDefault="00430B53" w:rsidP="00946E99">
            <w:pPr>
              <w:jc w:val="center"/>
              <w:rPr>
                <w:lang w:eastAsia="lt-LT"/>
              </w:rPr>
            </w:pPr>
            <w:r w:rsidRPr="000C0BB6">
              <w:rPr>
                <w:lang w:eastAsia="lt-LT"/>
              </w:rPr>
              <w:t>6.</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0158EB8E" w14:textId="77777777" w:rsidR="00430B53" w:rsidRPr="000C0BB6" w:rsidRDefault="00430B53" w:rsidP="00946E99">
            <w:pPr>
              <w:rPr>
                <w:lang w:eastAsia="lt-LT"/>
              </w:rPr>
            </w:pPr>
            <w:r w:rsidRPr="000C0BB6">
              <w:rPr>
                <w:lang w:eastAsia="lt-LT"/>
              </w:rPr>
              <w:t>Išorės apdailos lakai ir medienos beicai, įskaitant neskaidrius medienos beicus</w:t>
            </w:r>
          </w:p>
        </w:tc>
        <w:tc>
          <w:tcPr>
            <w:tcW w:w="2127" w:type="dxa"/>
            <w:tcBorders>
              <w:top w:val="nil"/>
              <w:left w:val="nil"/>
              <w:bottom w:val="single" w:sz="8" w:space="0" w:color="auto"/>
              <w:right w:val="single" w:sz="8" w:space="0" w:color="auto"/>
            </w:tcBorders>
            <w:tcMar>
              <w:top w:w="0" w:type="dxa"/>
              <w:left w:w="108" w:type="dxa"/>
              <w:bottom w:w="0" w:type="dxa"/>
              <w:right w:w="108" w:type="dxa"/>
            </w:tcMar>
            <w:hideMark/>
          </w:tcPr>
          <w:p w14:paraId="4B515F4E" w14:textId="77777777" w:rsidR="00430B53" w:rsidRPr="000C0BB6" w:rsidRDefault="00430B53" w:rsidP="00946E99">
            <w:pPr>
              <w:jc w:val="center"/>
              <w:rPr>
                <w:lang w:eastAsia="lt-LT"/>
              </w:rPr>
            </w:pPr>
            <w:r w:rsidRPr="000C0BB6">
              <w:rPr>
                <w:lang w:eastAsia="lt-LT"/>
              </w:rPr>
              <w:t>90</w:t>
            </w:r>
          </w:p>
        </w:tc>
      </w:tr>
      <w:tr w:rsidR="00430B53" w:rsidRPr="000C0BB6" w14:paraId="6142504A" w14:textId="77777777" w:rsidTr="00946E99">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163133F" w14:textId="77777777" w:rsidR="00430B53" w:rsidRPr="000C0BB6" w:rsidRDefault="00430B53" w:rsidP="00946E99">
            <w:pPr>
              <w:jc w:val="center"/>
              <w:rPr>
                <w:lang w:eastAsia="lt-LT"/>
              </w:rPr>
            </w:pPr>
            <w:r w:rsidRPr="000C0BB6">
              <w:rPr>
                <w:lang w:eastAsia="lt-LT"/>
              </w:rPr>
              <w:t>7.</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40E63852" w14:textId="77777777" w:rsidR="00430B53" w:rsidRPr="000C0BB6" w:rsidRDefault="00430B53" w:rsidP="00946E99">
            <w:pPr>
              <w:rPr>
                <w:lang w:eastAsia="lt-LT"/>
              </w:rPr>
            </w:pPr>
            <w:r w:rsidRPr="000C0BB6">
              <w:rPr>
                <w:lang w:eastAsia="lt-LT"/>
              </w:rPr>
              <w:t>Vidaus ir išorės plonasluoksniai medienos beicai</w:t>
            </w:r>
          </w:p>
        </w:tc>
        <w:tc>
          <w:tcPr>
            <w:tcW w:w="2127" w:type="dxa"/>
            <w:tcBorders>
              <w:top w:val="nil"/>
              <w:left w:val="nil"/>
              <w:bottom w:val="single" w:sz="8" w:space="0" w:color="auto"/>
              <w:right w:val="single" w:sz="8" w:space="0" w:color="auto"/>
            </w:tcBorders>
            <w:tcMar>
              <w:top w:w="0" w:type="dxa"/>
              <w:left w:w="108" w:type="dxa"/>
              <w:bottom w:w="0" w:type="dxa"/>
              <w:right w:w="108" w:type="dxa"/>
            </w:tcMar>
            <w:hideMark/>
          </w:tcPr>
          <w:p w14:paraId="5B0B72DC" w14:textId="77777777" w:rsidR="00430B53" w:rsidRPr="000C0BB6" w:rsidRDefault="00430B53" w:rsidP="00946E99">
            <w:pPr>
              <w:jc w:val="center"/>
              <w:rPr>
                <w:lang w:eastAsia="lt-LT"/>
              </w:rPr>
            </w:pPr>
            <w:r w:rsidRPr="000C0BB6">
              <w:rPr>
                <w:lang w:eastAsia="lt-LT"/>
              </w:rPr>
              <w:t>75</w:t>
            </w:r>
          </w:p>
        </w:tc>
      </w:tr>
      <w:tr w:rsidR="00430B53" w:rsidRPr="000C0BB6" w14:paraId="67791100" w14:textId="77777777" w:rsidTr="00946E99">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80F1614" w14:textId="77777777" w:rsidR="00430B53" w:rsidRPr="000C0BB6" w:rsidRDefault="00430B53" w:rsidP="00946E99">
            <w:pPr>
              <w:jc w:val="center"/>
              <w:rPr>
                <w:lang w:eastAsia="lt-LT"/>
              </w:rPr>
            </w:pPr>
            <w:r w:rsidRPr="000C0BB6">
              <w:rPr>
                <w:lang w:eastAsia="lt-LT"/>
              </w:rPr>
              <w:t>8.</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05CEC606" w14:textId="77777777" w:rsidR="00430B53" w:rsidRPr="000C0BB6" w:rsidRDefault="00430B53" w:rsidP="00946E99">
            <w:pPr>
              <w:rPr>
                <w:lang w:eastAsia="lt-LT"/>
              </w:rPr>
            </w:pPr>
            <w:r w:rsidRPr="000C0BB6">
              <w:rPr>
                <w:lang w:eastAsia="lt-LT"/>
              </w:rPr>
              <w:t>Gruntai ir rišamieji gruntai</w:t>
            </w:r>
          </w:p>
        </w:tc>
        <w:tc>
          <w:tcPr>
            <w:tcW w:w="2127" w:type="dxa"/>
            <w:tcBorders>
              <w:top w:val="nil"/>
              <w:left w:val="nil"/>
              <w:bottom w:val="single" w:sz="8" w:space="0" w:color="auto"/>
              <w:right w:val="single" w:sz="8" w:space="0" w:color="auto"/>
            </w:tcBorders>
            <w:tcMar>
              <w:top w:w="0" w:type="dxa"/>
              <w:left w:w="108" w:type="dxa"/>
              <w:bottom w:w="0" w:type="dxa"/>
              <w:right w:w="108" w:type="dxa"/>
            </w:tcMar>
            <w:hideMark/>
          </w:tcPr>
          <w:p w14:paraId="688F95F7" w14:textId="77777777" w:rsidR="00430B53" w:rsidRPr="000C0BB6" w:rsidRDefault="00430B53" w:rsidP="00946E99">
            <w:pPr>
              <w:jc w:val="center"/>
              <w:rPr>
                <w:lang w:eastAsia="lt-LT"/>
              </w:rPr>
            </w:pPr>
            <w:r w:rsidRPr="000C0BB6">
              <w:rPr>
                <w:lang w:eastAsia="lt-LT"/>
              </w:rPr>
              <w:t>15</w:t>
            </w:r>
          </w:p>
        </w:tc>
      </w:tr>
      <w:tr w:rsidR="00430B53" w:rsidRPr="000C0BB6" w14:paraId="7257D6AA" w14:textId="77777777" w:rsidTr="00946E99">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A8E18E6" w14:textId="77777777" w:rsidR="00430B53" w:rsidRPr="000C0BB6" w:rsidRDefault="00430B53" w:rsidP="00946E99">
            <w:pPr>
              <w:jc w:val="center"/>
              <w:rPr>
                <w:lang w:eastAsia="lt-LT"/>
              </w:rPr>
            </w:pPr>
            <w:r w:rsidRPr="000C0BB6">
              <w:rPr>
                <w:lang w:eastAsia="lt-LT"/>
              </w:rPr>
              <w:t>9.</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285DF89D" w14:textId="77777777" w:rsidR="00430B53" w:rsidRPr="000C0BB6" w:rsidRDefault="00430B53" w:rsidP="00946E99">
            <w:pPr>
              <w:rPr>
                <w:lang w:eastAsia="lt-LT"/>
              </w:rPr>
            </w:pPr>
            <w:r w:rsidRPr="000C0BB6">
              <w:rPr>
                <w:lang w:eastAsia="lt-LT"/>
              </w:rPr>
              <w:t>Rišamieji gruntai</w:t>
            </w:r>
          </w:p>
        </w:tc>
        <w:tc>
          <w:tcPr>
            <w:tcW w:w="2127" w:type="dxa"/>
            <w:tcBorders>
              <w:top w:val="nil"/>
              <w:left w:val="nil"/>
              <w:bottom w:val="single" w:sz="8" w:space="0" w:color="auto"/>
              <w:right w:val="single" w:sz="8" w:space="0" w:color="auto"/>
            </w:tcBorders>
            <w:tcMar>
              <w:top w:w="0" w:type="dxa"/>
              <w:left w:w="108" w:type="dxa"/>
              <w:bottom w:w="0" w:type="dxa"/>
              <w:right w:w="108" w:type="dxa"/>
            </w:tcMar>
            <w:hideMark/>
          </w:tcPr>
          <w:p w14:paraId="38175655" w14:textId="77777777" w:rsidR="00430B53" w:rsidRPr="000C0BB6" w:rsidRDefault="00430B53" w:rsidP="00946E99">
            <w:pPr>
              <w:jc w:val="center"/>
              <w:rPr>
                <w:lang w:eastAsia="lt-LT"/>
              </w:rPr>
            </w:pPr>
            <w:r w:rsidRPr="000C0BB6">
              <w:rPr>
                <w:lang w:eastAsia="lt-LT"/>
              </w:rPr>
              <w:t>15</w:t>
            </w:r>
          </w:p>
        </w:tc>
      </w:tr>
      <w:tr w:rsidR="00430B53" w:rsidRPr="000C0BB6" w14:paraId="2FF4E0A9" w14:textId="77777777" w:rsidTr="00946E99">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ED32528" w14:textId="77777777" w:rsidR="00430B53" w:rsidRPr="000C0BB6" w:rsidRDefault="00430B53" w:rsidP="00946E99">
            <w:pPr>
              <w:jc w:val="center"/>
              <w:rPr>
                <w:lang w:eastAsia="lt-LT"/>
              </w:rPr>
            </w:pPr>
            <w:r w:rsidRPr="000C0BB6">
              <w:rPr>
                <w:lang w:eastAsia="lt-LT"/>
              </w:rPr>
              <w:t>10.</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75452A7F" w14:textId="77777777" w:rsidR="00430B53" w:rsidRPr="000C0BB6" w:rsidRDefault="00430B53" w:rsidP="00946E99">
            <w:pPr>
              <w:rPr>
                <w:lang w:eastAsia="lt-LT"/>
              </w:rPr>
            </w:pPr>
            <w:r w:rsidRPr="000C0BB6">
              <w:rPr>
                <w:lang w:eastAsia="lt-LT"/>
              </w:rPr>
              <w:t>Vienkomponentės dangos dengimo medžiagos</w:t>
            </w:r>
          </w:p>
        </w:tc>
        <w:tc>
          <w:tcPr>
            <w:tcW w:w="2127" w:type="dxa"/>
            <w:tcBorders>
              <w:top w:val="nil"/>
              <w:left w:val="nil"/>
              <w:bottom w:val="single" w:sz="8" w:space="0" w:color="auto"/>
              <w:right w:val="single" w:sz="8" w:space="0" w:color="auto"/>
            </w:tcBorders>
            <w:tcMar>
              <w:top w:w="0" w:type="dxa"/>
              <w:left w:w="108" w:type="dxa"/>
              <w:bottom w:w="0" w:type="dxa"/>
              <w:right w:w="108" w:type="dxa"/>
            </w:tcMar>
            <w:hideMark/>
          </w:tcPr>
          <w:p w14:paraId="797C4876" w14:textId="77777777" w:rsidR="00430B53" w:rsidRPr="000C0BB6" w:rsidRDefault="00430B53" w:rsidP="00946E99">
            <w:pPr>
              <w:jc w:val="center"/>
              <w:rPr>
                <w:lang w:eastAsia="lt-LT"/>
              </w:rPr>
            </w:pPr>
            <w:r w:rsidRPr="000C0BB6">
              <w:rPr>
                <w:lang w:eastAsia="lt-LT"/>
              </w:rPr>
              <w:t>100</w:t>
            </w:r>
          </w:p>
        </w:tc>
      </w:tr>
      <w:tr w:rsidR="00430B53" w:rsidRPr="000C0BB6" w14:paraId="38B821D4" w14:textId="77777777" w:rsidTr="00946E99">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05B8EBB" w14:textId="77777777" w:rsidR="00430B53" w:rsidRPr="000C0BB6" w:rsidRDefault="00430B53" w:rsidP="00946E99">
            <w:pPr>
              <w:jc w:val="center"/>
              <w:rPr>
                <w:lang w:eastAsia="lt-LT"/>
              </w:rPr>
            </w:pPr>
            <w:r w:rsidRPr="000C0BB6">
              <w:rPr>
                <w:lang w:eastAsia="lt-LT"/>
              </w:rPr>
              <w:t>11.</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337F85E2" w14:textId="77777777" w:rsidR="00430B53" w:rsidRPr="000C0BB6" w:rsidRDefault="00430B53" w:rsidP="00946E99">
            <w:pPr>
              <w:rPr>
                <w:lang w:eastAsia="lt-LT"/>
              </w:rPr>
            </w:pPr>
            <w:r w:rsidRPr="000C0BB6">
              <w:rPr>
                <w:lang w:eastAsia="lt-LT"/>
              </w:rPr>
              <w:t>Dvikomponentės reaktyviosios dangos, skirtos specialiam galutiniam naudojimui (pvz., grindims)</w:t>
            </w:r>
          </w:p>
        </w:tc>
        <w:tc>
          <w:tcPr>
            <w:tcW w:w="2127" w:type="dxa"/>
            <w:tcBorders>
              <w:top w:val="nil"/>
              <w:left w:val="nil"/>
              <w:bottom w:val="single" w:sz="8" w:space="0" w:color="auto"/>
              <w:right w:val="single" w:sz="8" w:space="0" w:color="auto"/>
            </w:tcBorders>
            <w:tcMar>
              <w:top w:w="0" w:type="dxa"/>
              <w:left w:w="108" w:type="dxa"/>
              <w:bottom w:w="0" w:type="dxa"/>
              <w:right w:w="108" w:type="dxa"/>
            </w:tcMar>
            <w:hideMark/>
          </w:tcPr>
          <w:p w14:paraId="3E4002CC" w14:textId="77777777" w:rsidR="00430B53" w:rsidRPr="000C0BB6" w:rsidRDefault="00430B53" w:rsidP="00946E99">
            <w:pPr>
              <w:jc w:val="center"/>
              <w:rPr>
                <w:lang w:eastAsia="lt-LT"/>
              </w:rPr>
            </w:pPr>
            <w:r w:rsidRPr="000C0BB6">
              <w:rPr>
                <w:lang w:eastAsia="lt-LT"/>
              </w:rPr>
              <w:t>100</w:t>
            </w:r>
          </w:p>
        </w:tc>
      </w:tr>
      <w:tr w:rsidR="00430B53" w:rsidRPr="000C0BB6" w14:paraId="1941C9CB" w14:textId="77777777" w:rsidTr="00946E99">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AF69411" w14:textId="77777777" w:rsidR="00430B53" w:rsidRPr="000C0BB6" w:rsidRDefault="00430B53" w:rsidP="00946E99">
            <w:pPr>
              <w:jc w:val="center"/>
              <w:rPr>
                <w:lang w:eastAsia="lt-LT"/>
              </w:rPr>
            </w:pPr>
            <w:r w:rsidRPr="000C0BB6">
              <w:rPr>
                <w:lang w:eastAsia="lt-LT"/>
              </w:rPr>
              <w:t>12.</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309AFFAE" w14:textId="77777777" w:rsidR="00430B53" w:rsidRPr="000C0BB6" w:rsidRDefault="00430B53" w:rsidP="00946E99">
            <w:pPr>
              <w:rPr>
                <w:lang w:eastAsia="lt-LT"/>
              </w:rPr>
            </w:pPr>
            <w:r w:rsidRPr="000C0BB6">
              <w:rPr>
                <w:lang w:eastAsia="lt-LT"/>
              </w:rPr>
              <w:t>Dekoratyvinės dangos</w:t>
            </w:r>
          </w:p>
        </w:tc>
        <w:tc>
          <w:tcPr>
            <w:tcW w:w="2127" w:type="dxa"/>
            <w:tcBorders>
              <w:top w:val="nil"/>
              <w:left w:val="nil"/>
              <w:bottom w:val="single" w:sz="8" w:space="0" w:color="auto"/>
              <w:right w:val="single" w:sz="8" w:space="0" w:color="auto"/>
            </w:tcBorders>
            <w:tcMar>
              <w:top w:w="0" w:type="dxa"/>
              <w:left w:w="108" w:type="dxa"/>
              <w:bottom w:w="0" w:type="dxa"/>
              <w:right w:w="108" w:type="dxa"/>
            </w:tcMar>
            <w:hideMark/>
          </w:tcPr>
          <w:p w14:paraId="454F9632" w14:textId="77777777" w:rsidR="00430B53" w:rsidRPr="000C0BB6" w:rsidRDefault="00430B53" w:rsidP="00946E99">
            <w:pPr>
              <w:jc w:val="center"/>
              <w:rPr>
                <w:lang w:eastAsia="lt-LT"/>
              </w:rPr>
            </w:pPr>
            <w:r w:rsidRPr="000C0BB6">
              <w:rPr>
                <w:lang w:eastAsia="lt-LT"/>
              </w:rPr>
              <w:t>90</w:t>
            </w:r>
          </w:p>
        </w:tc>
      </w:tr>
      <w:tr w:rsidR="00430B53" w:rsidRPr="000C0BB6" w14:paraId="5C654B5E" w14:textId="77777777" w:rsidTr="00946E99">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BE72B1E" w14:textId="77777777" w:rsidR="00430B53" w:rsidRPr="000C0BB6" w:rsidRDefault="00430B53" w:rsidP="00946E99">
            <w:pPr>
              <w:jc w:val="center"/>
              <w:rPr>
                <w:lang w:eastAsia="lt-LT"/>
              </w:rPr>
            </w:pPr>
            <w:r w:rsidRPr="000C0BB6">
              <w:rPr>
                <w:lang w:eastAsia="lt-LT"/>
              </w:rPr>
              <w:t>13.</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3E6DE47B" w14:textId="77777777" w:rsidR="00430B53" w:rsidRPr="000C0BB6" w:rsidRDefault="00430B53" w:rsidP="00946E99">
            <w:pPr>
              <w:rPr>
                <w:lang w:eastAsia="lt-LT"/>
              </w:rPr>
            </w:pPr>
            <w:r w:rsidRPr="000C0BB6">
              <w:rPr>
                <w:lang w:eastAsia="lt-LT"/>
              </w:rPr>
              <w:t>Antikoroziniai dažai</w:t>
            </w:r>
          </w:p>
        </w:tc>
        <w:tc>
          <w:tcPr>
            <w:tcW w:w="2127" w:type="dxa"/>
            <w:tcBorders>
              <w:top w:val="nil"/>
              <w:left w:val="nil"/>
              <w:bottom w:val="single" w:sz="8" w:space="0" w:color="auto"/>
              <w:right w:val="single" w:sz="8" w:space="0" w:color="auto"/>
            </w:tcBorders>
            <w:tcMar>
              <w:top w:w="0" w:type="dxa"/>
              <w:left w:w="108" w:type="dxa"/>
              <w:bottom w:w="0" w:type="dxa"/>
              <w:right w:w="108" w:type="dxa"/>
            </w:tcMar>
            <w:hideMark/>
          </w:tcPr>
          <w:p w14:paraId="18E32092" w14:textId="77777777" w:rsidR="00430B53" w:rsidRPr="000C0BB6" w:rsidRDefault="00430B53" w:rsidP="00946E99">
            <w:pPr>
              <w:jc w:val="center"/>
              <w:rPr>
                <w:lang w:eastAsia="lt-LT"/>
              </w:rPr>
            </w:pPr>
            <w:r w:rsidRPr="000C0BB6">
              <w:rPr>
                <w:lang w:eastAsia="lt-LT"/>
              </w:rPr>
              <w:t>80</w:t>
            </w:r>
          </w:p>
        </w:tc>
      </w:tr>
    </w:tbl>
    <w:p w14:paraId="3509362E" w14:textId="77777777" w:rsidR="00430B53" w:rsidRPr="000C0BB6" w:rsidRDefault="00430B53" w:rsidP="00430B53">
      <w:pPr>
        <w:ind w:firstLine="709"/>
        <w:jc w:val="both"/>
        <w:rPr>
          <w:b/>
          <w:bCs/>
        </w:rPr>
      </w:pPr>
      <w:r w:rsidRPr="000C0BB6">
        <w:rPr>
          <w:i/>
          <w:iCs/>
        </w:rPr>
        <w:t xml:space="preserve">Galimi atitiktį įrodantys dokumentai: Rangovo iki darbų vykdymo pradžios Užsakovui pateikiama: a) ekologinis ženklas European Ecolabel arba kitas I tipo ekologinis ženklas (sertifikatas), kuris įrodytų atitiktį nustatytam reikalavimui arba b) LOJ kiekio skaičiavimų duomenis, pagrįstus saugos duomenų lapais, saugos duomenų lapais jeigu jie yra, arba c) pripažintos įstaigos arba paskelbtosios (notifikuotos) institucijos bandymų protokolas, tyrimų ataskaita ar pažyma, arba </w:t>
      </w:r>
      <w:r w:rsidRPr="000C0BB6">
        <w:rPr>
          <w:i/>
          <w:iCs/>
        </w:rPr>
        <w:lastRenderedPageBreak/>
        <w:t xml:space="preserve">d) gamintojo ir (ar) tiekėjo deklaracija (pateikiant objektyvius įrodymus), kad produktas atitinka nurodytus reikalavimus, arba e) kiti lygiaverčiai įrodymai. </w:t>
      </w:r>
      <w:r w:rsidRPr="000C0BB6">
        <w:rPr>
          <w:b/>
          <w:bCs/>
        </w:rPr>
        <w:t>Užsakovui nustačius, kad Rangovas nesilaiko nurodyto įsipareigojimo, Rangovas privalo sumokėti Užsakovui Sutartyje nurodytą baudą.</w:t>
      </w:r>
    </w:p>
    <w:p w14:paraId="60A8C64D" w14:textId="77777777" w:rsidR="00F21C06" w:rsidRDefault="00430B53" w:rsidP="00430B53">
      <w:pPr>
        <w:pStyle w:val="Sraopastraipa"/>
        <w:widowControl w:val="0"/>
        <w:tabs>
          <w:tab w:val="left" w:pos="1276"/>
        </w:tabs>
        <w:ind w:left="0" w:firstLine="709"/>
        <w:jc w:val="both"/>
        <w:rPr>
          <w:lang w:val="lt-LT"/>
        </w:rPr>
      </w:pPr>
      <w:bookmarkStart w:id="15" w:name="part_74ed78eb3c97430a9960b4263f97e677"/>
      <w:bookmarkEnd w:id="15"/>
      <w:r w:rsidRPr="000C0BB6">
        <w:rPr>
          <w:lang w:val="lt-LT"/>
        </w:rPr>
        <w:t xml:space="preserve">17.2. </w:t>
      </w:r>
      <w:r w:rsidRPr="000C0BB6">
        <w:rPr>
          <w:color w:val="000000"/>
          <w:lang w:val="lt-LT"/>
        </w:rPr>
        <w:t>patalpų vidaus ir išorės dažų sudėtyje neturi būti daugiau kaip 0,01 proc. pagal masę pavojingų cheminių medžiagų, klasifikuojamų priskiriant bet kurią iš nurodytų pavojingumo frazę pagal Reglamentą (EB) Nr. 1272/2008: toksiškos ar labai toksiškos (H300, H301, H304, H310, H311, H330, H331), toksiška patekus į akis (EUH070), kenkia organams (H370), galinčios pakenkti organams (H371), veikdamos ilgą laiką pakenkia kai kuriems organams (H372, H373), galinčios sukelti alerginę odos reakciją (H317), įkvėpus gali sukelti alerginę reakciją, astmos simptomus arba apsunkinti kvėpavimą (H334), sukeliančios paveldimus genetinius defektus (H340, H341), kancerogeninės (H350, H350i, H351), toksiškos reprodukcijai (H360D, H360F, H360FD, H360Fd, H360Df, H361f, H361d, H361fd, H362), pavojingos vandens aplinkai H400, H410, H411, H412), gali sukelti ilgalaikį kenksmingą poveikį vandens organizmams (H413), pavojinga ozono sluoksniui (EUH059)</w:t>
      </w:r>
      <w:r w:rsidRPr="000C0BB6">
        <w:rPr>
          <w:lang w:val="lt-LT"/>
        </w:rPr>
        <w:t>.</w:t>
      </w:r>
    </w:p>
    <w:p w14:paraId="3D70652B" w14:textId="02F3DE6E" w:rsidR="00430B53" w:rsidRPr="000C0BB6" w:rsidRDefault="00430B53" w:rsidP="00430B53">
      <w:pPr>
        <w:pStyle w:val="Sraopastraipa"/>
        <w:widowControl w:val="0"/>
        <w:tabs>
          <w:tab w:val="left" w:pos="1276"/>
        </w:tabs>
        <w:ind w:left="0" w:firstLine="709"/>
        <w:jc w:val="both"/>
        <w:rPr>
          <w:b/>
          <w:bCs/>
          <w:lang w:val="lt-LT"/>
        </w:rPr>
      </w:pPr>
      <w:r w:rsidRPr="000C0BB6">
        <w:rPr>
          <w:i/>
          <w:iCs/>
          <w:lang w:val="lt-LT"/>
        </w:rPr>
        <w:t>Galimi atitiktį įrodantys dokumentai: Rangovo iki darbų vykdymo pradžios Užsakovui pateikiama: a) ekologinis ženklas European Ecolabel arba kitas I tipo ekologinis ženklas (sertifikatas), kuris įrodytų, atitiktį nustatytam reikalavimui arba b) saugos duomenų lapas, arba c) pripažintos įstaigos arba paskelbtosios (notifikuotos) institucijos bandymų protokolas, tyrimų ataskaita ar pažyma, arba d) kiti lygiaverčiai įrodymai.</w:t>
      </w:r>
      <w:r w:rsidRPr="000C0BB6">
        <w:rPr>
          <w:lang w:val="lt-LT"/>
        </w:rPr>
        <w:t xml:space="preserve"> </w:t>
      </w:r>
      <w:r w:rsidRPr="000C0BB6">
        <w:rPr>
          <w:b/>
          <w:bCs/>
          <w:lang w:val="lt-LT"/>
        </w:rPr>
        <w:t>Užsakovui nustačius, kad Rangovas nesilaiko nurodyto įsipareigojimo, Rangovas privalo sumokėti Užsakovui Sutartyje nurodytą baudą.</w:t>
      </w:r>
    </w:p>
    <w:p w14:paraId="1BE5F006" w14:textId="77777777" w:rsidR="00430B53" w:rsidRPr="000C0BB6" w:rsidRDefault="00430B53" w:rsidP="00430B53">
      <w:pPr>
        <w:autoSpaceDE w:val="0"/>
        <w:autoSpaceDN w:val="0"/>
        <w:adjustRightInd w:val="0"/>
        <w:ind w:firstLine="709"/>
        <w:contextualSpacing/>
        <w:jc w:val="both"/>
      </w:pPr>
    </w:p>
    <w:p w14:paraId="5F35E201" w14:textId="72B6C9CB" w:rsidR="00430B53" w:rsidRPr="000C0BB6" w:rsidRDefault="00430B53" w:rsidP="00430B53">
      <w:pPr>
        <w:autoSpaceDE w:val="0"/>
        <w:autoSpaceDN w:val="0"/>
        <w:adjustRightInd w:val="0"/>
        <w:ind w:firstLine="709"/>
        <w:contextualSpacing/>
        <w:jc w:val="both"/>
      </w:pPr>
      <w:r w:rsidRPr="000C0BB6">
        <w:rPr>
          <w:b/>
          <w:bCs/>
        </w:rPr>
        <w:t xml:space="preserve">Aprašo </w:t>
      </w:r>
      <w:r w:rsidRPr="000C0BB6">
        <w:rPr>
          <w:b/>
          <w:bCs/>
          <w:color w:val="000000"/>
        </w:rPr>
        <w:t>XIII skyrius (Statybinės medžiagos) 18 p. Termoizoliacinės medžiagos</w:t>
      </w:r>
      <w:r w:rsidRPr="000C0BB6">
        <w:rPr>
          <w:color w:val="000000"/>
        </w:rPr>
        <w:t xml:space="preserve"> </w:t>
      </w:r>
      <w:r w:rsidRPr="000C0BB6">
        <w:rPr>
          <w:b/>
          <w:bCs/>
          <w:color w:val="000000"/>
        </w:rPr>
        <w:t xml:space="preserve"> </w:t>
      </w:r>
      <w:r w:rsidRPr="000C0BB6">
        <w:rPr>
          <w:b/>
          <w:bCs/>
          <w:color w:val="000000"/>
          <w:u w:val="single"/>
        </w:rPr>
        <w:t>(18.1 p. ir 18.2 p. nurodyti reikalavimai taikomi ta apimti</w:t>
      </w:r>
      <w:r w:rsidR="00C24865">
        <w:rPr>
          <w:b/>
          <w:bCs/>
          <w:color w:val="000000"/>
          <w:u w:val="single"/>
        </w:rPr>
        <w:t>mi</w:t>
      </w:r>
      <w:r w:rsidRPr="000C0BB6">
        <w:rPr>
          <w:b/>
          <w:bCs/>
          <w:color w:val="000000"/>
          <w:u w:val="single"/>
        </w:rPr>
        <w:t>, kiek tai susiję su pastato paprastojo remonto darbų atlikimu pastato viduje):</w:t>
      </w:r>
    </w:p>
    <w:p w14:paraId="312C39AC" w14:textId="77777777" w:rsidR="00430B53" w:rsidRPr="000C0BB6" w:rsidRDefault="00430B53" w:rsidP="00430B53">
      <w:pPr>
        <w:ind w:firstLine="709"/>
        <w:jc w:val="both"/>
        <w:rPr>
          <w:color w:val="000000"/>
          <w:lang w:eastAsia="lt-LT"/>
        </w:rPr>
      </w:pPr>
      <w:r w:rsidRPr="000C0BB6">
        <w:rPr>
          <w:color w:val="000000"/>
          <w:lang w:eastAsia="lt-LT"/>
        </w:rPr>
        <w:t>18.1. produktas neturi išskirti šių cheminių medžiagų:</w:t>
      </w:r>
    </w:p>
    <w:p w14:paraId="08AD5840" w14:textId="77777777" w:rsidR="00430B53" w:rsidRPr="000C0BB6" w:rsidRDefault="00430B53" w:rsidP="00430B53">
      <w:pPr>
        <w:ind w:firstLine="709"/>
        <w:jc w:val="both"/>
        <w:rPr>
          <w:color w:val="000000"/>
          <w:lang w:eastAsia="lt-LT"/>
        </w:rPr>
      </w:pPr>
      <w:bookmarkStart w:id="16" w:name="part_6428aced2d554057a8c86061854cfb00"/>
      <w:bookmarkEnd w:id="16"/>
      <w:r w:rsidRPr="000C0BB6">
        <w:rPr>
          <w:color w:val="000000"/>
          <w:lang w:eastAsia="lt-LT"/>
        </w:rPr>
        <w:t>18.1.1. fluorintų šiltnamio efektą sukeliančių dujų pagal Europos Parlamento ir Tarybos reglamentą (EB) Nr. 842/2006 dėl fluorintų šiltnamio efektą sukeliančių dujų;</w:t>
      </w:r>
    </w:p>
    <w:p w14:paraId="7D1F3DC7" w14:textId="77777777" w:rsidR="00430B53" w:rsidRPr="000C0BB6" w:rsidRDefault="00430B53" w:rsidP="00430B53">
      <w:pPr>
        <w:ind w:firstLine="709"/>
        <w:jc w:val="both"/>
        <w:rPr>
          <w:color w:val="000000"/>
          <w:lang w:eastAsia="lt-LT"/>
        </w:rPr>
      </w:pPr>
      <w:bookmarkStart w:id="17" w:name="part_eec34855be964a7d90b2743d6aafe767"/>
      <w:bookmarkEnd w:id="17"/>
      <w:r w:rsidRPr="000C0BB6">
        <w:rPr>
          <w:color w:val="000000"/>
          <w:lang w:eastAsia="lt-LT"/>
        </w:rPr>
        <w:t>18.1.2. pavojingų cheminių medžiagų, klasifikuojamų priskiriant bet kurią iš nurodytų pavojingumo frazę pagal Reglamentą (EB) Nr. 1272/2008: kancerogeninės (H350, H350i, H351), toksiškos reprodukcijai (H360D, H360F, H360FD, H360Fd, H360Df, H361f, H361d, H361fd), toksiškos ar labai toksiškos (H300, H301, H310, H311, H330, H331), įkvėpus gali sukelti alerginę reakciją, astmos simptomus arba apsunkinti kvėpavimą (H334), sukeliančios paveldimus genetinius defektus (H340, H341), veikdamos ilgą laiką pakenkia kai kuriems organams (H372, H373), galinčios pakenkti organams (H371), pavojingos vandens aplinkai (H411);</w:t>
      </w:r>
    </w:p>
    <w:p w14:paraId="3291F3C7" w14:textId="77777777" w:rsidR="00430B53" w:rsidRPr="000C0BB6" w:rsidRDefault="00430B53" w:rsidP="00430B53">
      <w:pPr>
        <w:ind w:firstLine="709"/>
        <w:jc w:val="both"/>
        <w:rPr>
          <w:b/>
          <w:bCs/>
        </w:rPr>
      </w:pPr>
      <w:bookmarkStart w:id="18" w:name="part_0150e8651a8645a28c6ea09625e7c8bd"/>
      <w:bookmarkEnd w:id="18"/>
      <w:r w:rsidRPr="000C0BB6">
        <w:rPr>
          <w:i/>
          <w:iCs/>
        </w:rPr>
        <w:t>Galimi atitiktį įrodantys dokumentai: Rangovo iki darbų vykdymo pradžios Užsakovui pateikiama: a) g</w:t>
      </w:r>
      <w:r w:rsidRPr="000C0BB6">
        <w:rPr>
          <w:rFonts w:eastAsiaTheme="minorHAnsi"/>
          <w:i/>
          <w:iCs/>
          <w:color w:val="000000"/>
        </w:rPr>
        <w:t>amintojo ir (ar) tiekėjo deklaracija (pateikiant objektyvius įrodymus) arba b) kiti lygiaverčiai įrodymai.</w:t>
      </w:r>
      <w:r w:rsidRPr="000C0BB6">
        <w:rPr>
          <w:rFonts w:eastAsiaTheme="minorHAnsi"/>
          <w:color w:val="000000"/>
        </w:rPr>
        <w:t xml:space="preserve"> </w:t>
      </w:r>
      <w:r w:rsidRPr="000C0BB6">
        <w:rPr>
          <w:b/>
          <w:bCs/>
        </w:rPr>
        <w:t>Užsakovui nustačius, kad Rangovas nesilaiko nurodyto įsipareigojimo, Rangovas privalo sumokėti Užsakovui Sutartyje nurodytą baudą.</w:t>
      </w:r>
    </w:p>
    <w:p w14:paraId="2441F622" w14:textId="77777777" w:rsidR="00430B53" w:rsidRPr="000C0BB6" w:rsidRDefault="00430B53" w:rsidP="00430B53">
      <w:pPr>
        <w:ind w:firstLine="709"/>
        <w:jc w:val="both"/>
        <w:rPr>
          <w:color w:val="000000"/>
          <w:lang w:eastAsia="lt-LT"/>
        </w:rPr>
      </w:pPr>
      <w:r w:rsidRPr="000C0BB6">
        <w:rPr>
          <w:color w:val="000000"/>
          <w:lang w:eastAsia="lt-LT"/>
        </w:rPr>
        <w:t xml:space="preserve">18.2. </w:t>
      </w:r>
      <w:r w:rsidRPr="000C0BB6">
        <w:rPr>
          <w:color w:val="000000"/>
        </w:rPr>
        <w:t>produktų, pagamintų medienos pagrindu (pvz., kamštinė medžiaga, celiuliozė), gamyboje naudojama mediena ar jos dalis turi būti iš miškų, sertifikuotų naudojant FSC ar PEFC miškų sertifikavimo sistemas arba lygiavertes sertifikavimo sistemas.</w:t>
      </w:r>
    </w:p>
    <w:p w14:paraId="118C2BDB" w14:textId="77777777" w:rsidR="00430B53" w:rsidRPr="000C0BB6" w:rsidRDefault="00430B53" w:rsidP="00430B53">
      <w:pPr>
        <w:pStyle w:val="Sraopastraipa"/>
        <w:widowControl w:val="0"/>
        <w:tabs>
          <w:tab w:val="left" w:pos="1276"/>
        </w:tabs>
        <w:ind w:left="0" w:firstLine="709"/>
        <w:jc w:val="both"/>
        <w:rPr>
          <w:b/>
          <w:bCs/>
          <w:highlight w:val="yellow"/>
          <w:lang w:val="lt-LT"/>
        </w:rPr>
      </w:pPr>
      <w:r w:rsidRPr="000C0BB6">
        <w:rPr>
          <w:i/>
          <w:iCs/>
          <w:lang w:val="lt-LT"/>
        </w:rPr>
        <w:t>Galimi atitiktį įrodantys dokumentai: Rangovo iki darbų vykdymo pradžios Užsakovui pateikiama: a) g</w:t>
      </w:r>
      <w:r w:rsidRPr="000C0BB6">
        <w:rPr>
          <w:rFonts w:eastAsiaTheme="minorHAnsi"/>
          <w:i/>
          <w:iCs/>
          <w:color w:val="000000"/>
          <w:lang w:val="lt-LT"/>
        </w:rPr>
        <w:t>aliojantis FSC® arba PEFC, arba kito darnaus miškų ūkio standarto sertifikatas, arba b) įrodymai apie medienos kilmę, kai taikoma medienos kilmės atsekimo sistema, apimanti visą gamybos grandinę nuo miško iki produkto (pagal kokybės vadybos sistemą LST EN ISO 9000, aplinkos apsaugos vadybos sistemą LST EN ISO 14001 ar EMAS, ar kitą lygiavertę), arba c) dokumentai, įrodantys, kad medienos žaliava gauta iš tinkamai išaugintų miškų (miškotvarkos projektas, leidimas kirsti mišką), arba d) kiti lygiaverčiai įrodymai.</w:t>
      </w:r>
      <w:r w:rsidRPr="000C0BB6">
        <w:rPr>
          <w:rFonts w:eastAsiaTheme="minorHAnsi"/>
          <w:color w:val="000000"/>
          <w:lang w:val="lt-LT"/>
        </w:rPr>
        <w:t xml:space="preserve"> </w:t>
      </w:r>
      <w:r w:rsidRPr="000C0BB6">
        <w:rPr>
          <w:b/>
          <w:bCs/>
          <w:lang w:val="lt-LT"/>
        </w:rPr>
        <w:t>Užsakovui nustačius, kad Rangovas nesilaiko nurodyto įsipareigojimo, Rangovas privalo sumokėti Užsakovui Sutartyje nurodytą baudą.</w:t>
      </w:r>
    </w:p>
    <w:p w14:paraId="497B1832" w14:textId="77777777" w:rsidR="00430B53" w:rsidRPr="000C0BB6" w:rsidRDefault="00430B53" w:rsidP="00430B53">
      <w:pPr>
        <w:pStyle w:val="Sraopastraipa"/>
        <w:widowControl w:val="0"/>
        <w:tabs>
          <w:tab w:val="left" w:pos="1276"/>
        </w:tabs>
        <w:ind w:left="0" w:firstLine="709"/>
        <w:jc w:val="both"/>
        <w:rPr>
          <w:color w:val="000000"/>
          <w:highlight w:val="yellow"/>
          <w:lang w:val="lt-LT" w:eastAsia="lt-LT"/>
        </w:rPr>
      </w:pPr>
    </w:p>
    <w:p w14:paraId="03DBEEDE" w14:textId="77777777" w:rsidR="00C74891" w:rsidRDefault="00430B53" w:rsidP="00446FCA">
      <w:pPr>
        <w:pStyle w:val="Sraopastraipa"/>
        <w:widowControl w:val="0"/>
        <w:tabs>
          <w:tab w:val="left" w:pos="1276"/>
        </w:tabs>
        <w:ind w:left="0" w:firstLine="709"/>
        <w:jc w:val="both"/>
        <w:rPr>
          <w:lang w:val="lt-LT"/>
        </w:rPr>
      </w:pPr>
      <w:r w:rsidRPr="000C0BB6">
        <w:rPr>
          <w:b/>
          <w:bCs/>
          <w:lang w:val="lt-LT"/>
        </w:rPr>
        <w:t>Aprašo XIV skyrius (Patalpų apšvietimas) 22 p. Elektros lempos:</w:t>
      </w:r>
      <w:r w:rsidRPr="000C0BB6">
        <w:rPr>
          <w:lang w:val="lt-LT"/>
        </w:rPr>
        <w:t xml:space="preserve"> </w:t>
      </w:r>
      <w:r w:rsidR="008E0A81" w:rsidRPr="008E0A81">
        <w:rPr>
          <w:color w:val="000000"/>
          <w:lang w:val="lt-LT"/>
        </w:rPr>
        <w:t>prekės, kurios įtrauktos į Lietuvos Respublikos energetikos ministro 2015 m. birželio 18 d. įsakymu Nr. 1-154 „Dėl Prekių, išskyrus kelių transporto priemones, kurioms viešųjų pirkimų ir perkančiųjų subjektų atliekamų pirkimų metu taikomi energijos vartojimo efektyvumo reikalavimai, sąrašo patvirtinimo“ patvirtintą Prekių, išskyrus kelių transporto priemones, kurioms viešųjų pirkimų ir perkančiųjų subjektų atliekamų pirkimų metu taikomi energijos vartojimo efektyvumo reikalavimai, sąrašą, turi atitikti vieną iš dviejų aukščiausio energinio efektyvumo klasių (prieinamų Lietuvos Respublikos rinkoje), nustatytų Europos Komisijos reglamentuose dėl gaminių energijos vartojimo efektyvumo ženklinimo reikalavimų. Jeigu minėti reikalavimai prekėms netaikomi, prekės turi atitikti Europos Komisijos reglamentuose dėl gaminių ekologinio projektavimo nustatytus efektyvaus energijos vartojimo kriterijus</w:t>
      </w:r>
      <w:r w:rsidRPr="000C0BB6">
        <w:rPr>
          <w:lang w:val="lt-LT"/>
        </w:rPr>
        <w:t>.</w:t>
      </w:r>
    </w:p>
    <w:p w14:paraId="247A577E" w14:textId="6AC36A17" w:rsidR="007C44DE" w:rsidRPr="00056550" w:rsidRDefault="00430B53" w:rsidP="00056550">
      <w:pPr>
        <w:pStyle w:val="Sraopastraipa"/>
        <w:widowControl w:val="0"/>
        <w:tabs>
          <w:tab w:val="left" w:pos="1276"/>
        </w:tabs>
        <w:ind w:left="0" w:firstLine="709"/>
        <w:jc w:val="both"/>
        <w:rPr>
          <w:rFonts w:eastAsiaTheme="minorHAnsi"/>
          <w:b/>
          <w:bCs/>
          <w:i/>
          <w:iCs/>
          <w:lang w:val="lt-LT"/>
        </w:rPr>
      </w:pPr>
      <w:r w:rsidRPr="00446FCA">
        <w:rPr>
          <w:i/>
          <w:iCs/>
          <w:lang w:val="lt-LT"/>
        </w:rPr>
        <w:t>Galimi atitiktį įrodantys dokumentai: Rangovo iki darbų vykdymo pradžios Užsakovui pateikiama:</w:t>
      </w:r>
      <w:r w:rsidR="00CE50B3" w:rsidRPr="00446FCA">
        <w:rPr>
          <w:i/>
          <w:iCs/>
          <w:lang w:val="lt-LT"/>
        </w:rPr>
        <w:t xml:space="preserve"> </w:t>
      </w:r>
      <w:r w:rsidR="00CE50B3" w:rsidRPr="00446FCA">
        <w:rPr>
          <w:rFonts w:eastAsiaTheme="minorHAnsi"/>
          <w:b/>
          <w:bCs/>
          <w:lang w:val="lt-LT"/>
        </w:rPr>
        <w:t xml:space="preserve">Dėl prekės energinio efektyvumo klasės: </w:t>
      </w:r>
      <w:r w:rsidR="008154EA" w:rsidRPr="00446FCA">
        <w:rPr>
          <w:rFonts w:eastAsiaTheme="minorHAnsi"/>
          <w:b/>
          <w:bCs/>
          <w:lang w:val="lt-LT"/>
        </w:rPr>
        <w:t xml:space="preserve">a) </w:t>
      </w:r>
      <w:r w:rsidR="00CE50B3" w:rsidRPr="00446FCA">
        <w:rPr>
          <w:rFonts w:eastAsiaTheme="minorHAnsi"/>
          <w:lang w:val="lt-LT"/>
        </w:rPr>
        <w:t xml:space="preserve">Siūlomo (-ų) gaminio (-ių) galiojanti energijos vartojimo efektyvumo etiketė, suteikta pagal ES energijos vartojimo efektyvumo ženklinimo sistemos reglamentą (ES) 2017/1369, arba </w:t>
      </w:r>
      <w:r w:rsidR="00446FCA" w:rsidRPr="00446FCA">
        <w:rPr>
          <w:rFonts w:eastAsiaTheme="minorHAnsi"/>
          <w:lang w:val="lt-LT"/>
        </w:rPr>
        <w:t xml:space="preserve">b) </w:t>
      </w:r>
      <w:r w:rsidR="00CE50B3" w:rsidRPr="00446FCA">
        <w:rPr>
          <w:rFonts w:eastAsiaTheme="minorHAnsi"/>
          <w:lang w:val="lt-LT"/>
        </w:rPr>
        <w:t>gaminio informacijos lapas, įrodantis, kad siūlomo gaminio energijos vartojimo efektyvumo klasė yra ne žemesnė nei reikalaujama, arba</w:t>
      </w:r>
      <w:r w:rsidR="00446FCA" w:rsidRPr="00446FCA">
        <w:rPr>
          <w:rFonts w:eastAsiaTheme="minorHAnsi"/>
          <w:lang w:val="lt-LT"/>
        </w:rPr>
        <w:t xml:space="preserve"> c)</w:t>
      </w:r>
      <w:r w:rsidR="00CE50B3" w:rsidRPr="00446FCA">
        <w:rPr>
          <w:rFonts w:eastAsiaTheme="minorHAnsi"/>
          <w:lang w:val="lt-LT"/>
        </w:rPr>
        <w:t xml:space="preserve"> kiti lygiaverčiai įrodymai. </w:t>
      </w:r>
      <w:r w:rsidR="008154EA" w:rsidRPr="00446FCA">
        <w:rPr>
          <w:rFonts w:eastAsiaTheme="minorHAnsi"/>
          <w:b/>
          <w:bCs/>
          <w:lang w:val="lt-LT"/>
        </w:rPr>
        <w:t>Jeigu prekės turi atitikti Europos Komisijos reglamentuose dėl gaminių ekologinio projektavimo nustatytus efektyvaus energijos vartojimo kriterijus</w:t>
      </w:r>
      <w:r w:rsidR="008154EA" w:rsidRPr="00446FCA">
        <w:rPr>
          <w:rFonts w:eastAsiaTheme="minorHAnsi"/>
          <w:lang w:val="lt-LT"/>
        </w:rPr>
        <w:t>:</w:t>
      </w:r>
      <w:r w:rsidR="00446FCA" w:rsidRPr="00446FCA">
        <w:rPr>
          <w:rFonts w:eastAsiaTheme="minorHAnsi"/>
          <w:lang w:val="lt-LT"/>
        </w:rPr>
        <w:t xml:space="preserve"> </w:t>
      </w:r>
      <w:r w:rsidR="008154EA" w:rsidRPr="00446FCA">
        <w:rPr>
          <w:rFonts w:eastAsiaTheme="minorHAnsi"/>
          <w:lang w:val="lt-LT"/>
        </w:rPr>
        <w:t>a)</w:t>
      </w:r>
      <w:r w:rsidR="00446FCA" w:rsidRPr="00446FCA">
        <w:rPr>
          <w:rFonts w:eastAsiaTheme="minorHAnsi"/>
          <w:lang w:val="lt-LT"/>
        </w:rPr>
        <w:t xml:space="preserve"> </w:t>
      </w:r>
      <w:r w:rsidR="008154EA" w:rsidRPr="00446FCA">
        <w:rPr>
          <w:rFonts w:eastAsiaTheme="minorHAnsi"/>
          <w:lang w:val="lt-LT"/>
        </w:rPr>
        <w:t>gamintojo atitikties deklaracija, patvirtinanti, kad prekės atitinka Europos Komisijos reglamentuose dėl gaminių ekologinio projektavimo nurodytus reikalavimus, arba</w:t>
      </w:r>
      <w:r w:rsidR="00446FCA" w:rsidRPr="00446FCA">
        <w:rPr>
          <w:rFonts w:eastAsiaTheme="minorHAnsi"/>
          <w:lang w:val="lt-LT"/>
        </w:rPr>
        <w:t xml:space="preserve"> </w:t>
      </w:r>
      <w:r w:rsidR="008154EA" w:rsidRPr="00446FCA">
        <w:rPr>
          <w:rFonts w:eastAsiaTheme="minorHAnsi"/>
          <w:lang w:val="lt-LT"/>
        </w:rPr>
        <w:t>b)</w:t>
      </w:r>
      <w:r w:rsidR="00446FCA" w:rsidRPr="00446FCA">
        <w:rPr>
          <w:rFonts w:eastAsiaTheme="minorHAnsi"/>
          <w:lang w:val="lt-LT"/>
        </w:rPr>
        <w:t xml:space="preserve"> </w:t>
      </w:r>
      <w:r w:rsidR="008154EA" w:rsidRPr="00446FCA">
        <w:rPr>
          <w:rFonts w:eastAsiaTheme="minorHAnsi"/>
          <w:lang w:val="lt-LT"/>
        </w:rPr>
        <w:t>gamintojo techniniai dokumentai, arba</w:t>
      </w:r>
      <w:r w:rsidR="00446FCA" w:rsidRPr="00446FCA">
        <w:rPr>
          <w:rFonts w:eastAsiaTheme="minorHAnsi"/>
          <w:lang w:val="lt-LT"/>
        </w:rPr>
        <w:t xml:space="preserve"> </w:t>
      </w:r>
      <w:r w:rsidR="008154EA" w:rsidRPr="00446FCA">
        <w:rPr>
          <w:rFonts w:eastAsiaTheme="minorHAnsi"/>
          <w:lang w:val="lt-LT"/>
        </w:rPr>
        <w:t>c)</w:t>
      </w:r>
      <w:r w:rsidR="00446FCA" w:rsidRPr="00446FCA">
        <w:rPr>
          <w:rFonts w:eastAsiaTheme="minorHAnsi"/>
          <w:lang w:val="lt-LT"/>
        </w:rPr>
        <w:t xml:space="preserve"> </w:t>
      </w:r>
      <w:r w:rsidR="008154EA" w:rsidRPr="00446FCA">
        <w:rPr>
          <w:rFonts w:eastAsiaTheme="minorHAnsi"/>
          <w:lang w:val="lt-LT"/>
        </w:rPr>
        <w:t>kiti lygiaverčiai įrodymai.</w:t>
      </w:r>
      <w:r w:rsidR="00446FCA">
        <w:rPr>
          <w:rFonts w:eastAsiaTheme="minorHAnsi"/>
          <w:b/>
          <w:bCs/>
          <w:i/>
          <w:iCs/>
          <w:lang w:val="lt-LT"/>
        </w:rPr>
        <w:t xml:space="preserve"> </w:t>
      </w:r>
      <w:r w:rsidRPr="000C0BB6">
        <w:rPr>
          <w:b/>
          <w:bCs/>
          <w:lang w:val="lt-LT"/>
        </w:rPr>
        <w:t>Užsakovui nustačius, kad Rangovas nesilaiko nurodyto įsipareigojimo, Rangovas privalo sumokėti Užsakovui Sutartyje nurodytą baudą.</w:t>
      </w:r>
    </w:p>
    <w:p w14:paraId="446873D9" w14:textId="77777777" w:rsidR="007C44DE" w:rsidRDefault="007C44DE" w:rsidP="00A80337">
      <w:pPr>
        <w:spacing w:line="276" w:lineRule="auto"/>
        <w:jc w:val="both"/>
        <w:rPr>
          <w:rFonts w:eastAsia="Calibri"/>
        </w:rPr>
      </w:pPr>
    </w:p>
    <w:p w14:paraId="4B27CAF2" w14:textId="233650D6" w:rsidR="007C44DE" w:rsidRPr="007C44DE" w:rsidRDefault="00056550" w:rsidP="00A80337">
      <w:pPr>
        <w:spacing w:line="276" w:lineRule="auto"/>
        <w:jc w:val="both"/>
        <w:rPr>
          <w:rFonts w:eastAsia="Calibri"/>
        </w:rPr>
      </w:pPr>
      <w:r w:rsidRPr="007C44DE">
        <w:rPr>
          <w:b/>
          <w:noProof/>
          <w:color w:val="000000"/>
          <w:lang w:eastAsia="lt-LT"/>
        </w:rPr>
        <w:drawing>
          <wp:inline distT="0" distB="0" distL="0" distR="0" wp14:anchorId="75C7F5BC" wp14:editId="132B1EE4">
            <wp:extent cx="5815584" cy="3270070"/>
            <wp:effectExtent l="0" t="0" r="0" b="6985"/>
            <wp:docPr id="1" name="Paveikslėlis 1" descr="\\storeeasy\userdir$\v.svedas\Desktop\Varpas\Nr1pertvara.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toreeasy\userdir$\v.svedas\Desktop\Varpas\Nr1pertvara.jpe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884362" cy="3308743"/>
                    </a:xfrm>
                    <a:prstGeom prst="rect">
                      <a:avLst/>
                    </a:prstGeom>
                    <a:noFill/>
                    <a:ln>
                      <a:noFill/>
                    </a:ln>
                  </pic:spPr>
                </pic:pic>
              </a:graphicData>
            </a:graphic>
          </wp:inline>
        </w:drawing>
      </w:r>
    </w:p>
    <w:p w14:paraId="5FFB4FCE" w14:textId="3F22E479" w:rsidR="00EF623B" w:rsidRPr="007C44DE" w:rsidRDefault="00EF623B" w:rsidP="00EF623B">
      <w:pPr>
        <w:jc w:val="center"/>
        <w:rPr>
          <w:b/>
          <w:color w:val="000000"/>
          <w:lang w:eastAsia="lt-LT"/>
        </w:rPr>
      </w:pPr>
    </w:p>
    <w:p w14:paraId="252026DB" w14:textId="7CE5688A" w:rsidR="00EF623B" w:rsidRPr="007C44DE" w:rsidRDefault="00EF623B" w:rsidP="00EF623B">
      <w:pPr>
        <w:jc w:val="center"/>
        <w:rPr>
          <w:b/>
          <w:color w:val="000000"/>
          <w:lang w:eastAsia="lt-LT"/>
        </w:rPr>
      </w:pPr>
      <w:r w:rsidRPr="007C44DE">
        <w:rPr>
          <w:b/>
          <w:color w:val="000000"/>
          <w:lang w:eastAsia="lt-LT"/>
        </w:rPr>
        <w:t>Foto Nr.1</w:t>
      </w:r>
    </w:p>
    <w:p w14:paraId="07E87F7B" w14:textId="2BB15DE9" w:rsidR="00EF623B" w:rsidRPr="007C44DE" w:rsidRDefault="00EF623B" w:rsidP="00EF623B">
      <w:pPr>
        <w:jc w:val="center"/>
        <w:rPr>
          <w:b/>
          <w:color w:val="000000"/>
          <w:lang w:eastAsia="lt-LT"/>
        </w:rPr>
      </w:pPr>
    </w:p>
    <w:p w14:paraId="60710146" w14:textId="456115C6" w:rsidR="00EF623B" w:rsidRPr="007C44DE" w:rsidRDefault="00EF623B" w:rsidP="00EF623B">
      <w:pPr>
        <w:jc w:val="center"/>
        <w:rPr>
          <w:b/>
          <w:color w:val="000000"/>
          <w:lang w:eastAsia="lt-LT"/>
        </w:rPr>
      </w:pPr>
      <w:r w:rsidRPr="007C44DE">
        <w:rPr>
          <w:b/>
          <w:noProof/>
          <w:color w:val="000000"/>
          <w:lang w:eastAsia="lt-LT"/>
        </w:rPr>
        <w:lastRenderedPageBreak/>
        <w:drawing>
          <wp:inline distT="0" distB="0" distL="0" distR="0" wp14:anchorId="5F823C1B" wp14:editId="10AB17DD">
            <wp:extent cx="5311606" cy="3983603"/>
            <wp:effectExtent l="0" t="0" r="3810" b="0"/>
            <wp:docPr id="2" name="Paveikslėlis 2" descr="\\storeeasy\userdir$\v.svedas\Desktop\Varpas\Nr2minkstos dang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toreeasy\userdir$\v.svedas\Desktop\Varpas\Nr2minkstos dangos.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373555" cy="4030064"/>
                    </a:xfrm>
                    <a:prstGeom prst="rect">
                      <a:avLst/>
                    </a:prstGeom>
                    <a:noFill/>
                    <a:ln>
                      <a:noFill/>
                    </a:ln>
                  </pic:spPr>
                </pic:pic>
              </a:graphicData>
            </a:graphic>
          </wp:inline>
        </w:drawing>
      </w:r>
    </w:p>
    <w:p w14:paraId="64D4FF92" w14:textId="1823C858" w:rsidR="00EF623B" w:rsidRPr="007C44DE" w:rsidRDefault="00EF623B" w:rsidP="00EF623B">
      <w:pPr>
        <w:jc w:val="center"/>
        <w:rPr>
          <w:b/>
          <w:color w:val="000000"/>
          <w:lang w:eastAsia="lt-LT"/>
        </w:rPr>
      </w:pPr>
      <w:r w:rsidRPr="007C44DE">
        <w:rPr>
          <w:b/>
          <w:color w:val="000000"/>
          <w:lang w:eastAsia="lt-LT"/>
        </w:rPr>
        <w:t>Foto Nr.2</w:t>
      </w:r>
    </w:p>
    <w:p w14:paraId="0EBF2B57" w14:textId="77777777" w:rsidR="00702FB4" w:rsidRPr="007C44DE" w:rsidRDefault="00702FB4" w:rsidP="00EF623B">
      <w:pPr>
        <w:jc w:val="center"/>
        <w:rPr>
          <w:b/>
          <w:color w:val="000000"/>
          <w:lang w:eastAsia="lt-LT"/>
        </w:rPr>
      </w:pPr>
    </w:p>
    <w:p w14:paraId="3645169F" w14:textId="10B8CDA3" w:rsidR="00186390" w:rsidRPr="007C44DE" w:rsidRDefault="00186390" w:rsidP="00186390">
      <w:pPr>
        <w:jc w:val="center"/>
        <w:rPr>
          <w:b/>
          <w:color w:val="000000"/>
          <w:lang w:eastAsia="lt-LT"/>
        </w:rPr>
      </w:pPr>
    </w:p>
    <w:p w14:paraId="6BBDA1A0" w14:textId="2B80EECE" w:rsidR="00186390" w:rsidRPr="007C44DE" w:rsidRDefault="00186390" w:rsidP="00EF623B">
      <w:pPr>
        <w:jc w:val="center"/>
        <w:rPr>
          <w:b/>
          <w:color w:val="000000"/>
          <w:lang w:eastAsia="lt-LT"/>
        </w:rPr>
      </w:pPr>
    </w:p>
    <w:p w14:paraId="256C3F61" w14:textId="77777777" w:rsidR="005C3580" w:rsidRPr="007C44DE" w:rsidRDefault="005C3580" w:rsidP="005C3580">
      <w:pPr>
        <w:jc w:val="center"/>
        <w:rPr>
          <w:b/>
          <w:color w:val="000000"/>
          <w:lang w:eastAsia="lt-LT"/>
        </w:rPr>
      </w:pPr>
      <w:r w:rsidRPr="007C44DE">
        <w:rPr>
          <w:noProof/>
          <w:lang w:eastAsia="lt-LT"/>
        </w:rPr>
        <w:drawing>
          <wp:inline distT="0" distB="0" distL="0" distR="0" wp14:anchorId="0043AE49" wp14:editId="3F81DC78">
            <wp:extent cx="3204375" cy="3585210"/>
            <wp:effectExtent l="0" t="0" r="0" b="0"/>
            <wp:docPr id="4" name="Picture 14" descr="JBL IRX 108 B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JBL IRX 108 BT"/>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230071" cy="3613960"/>
                    </a:xfrm>
                    <a:prstGeom prst="rect">
                      <a:avLst/>
                    </a:prstGeom>
                    <a:noFill/>
                    <a:ln>
                      <a:noFill/>
                    </a:ln>
                  </pic:spPr>
                </pic:pic>
              </a:graphicData>
            </a:graphic>
          </wp:inline>
        </w:drawing>
      </w:r>
      <w:r w:rsidRPr="007C44DE">
        <w:rPr>
          <w:noProof/>
          <w:lang w:eastAsia="lt-LT"/>
        </w:rPr>
        <w:drawing>
          <wp:inline distT="0" distB="0" distL="0" distR="0" wp14:anchorId="73F3B90A" wp14:editId="680EADDD">
            <wp:extent cx="2202512" cy="3553658"/>
            <wp:effectExtent l="0" t="0" r="7620" b="8890"/>
            <wp:docPr id="8" name="Picture 15" descr="JBL IRX 108 B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JBL IRX 108 BT"/>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208764" cy="3563745"/>
                    </a:xfrm>
                    <a:prstGeom prst="rect">
                      <a:avLst/>
                    </a:prstGeom>
                    <a:noFill/>
                    <a:ln>
                      <a:noFill/>
                    </a:ln>
                  </pic:spPr>
                </pic:pic>
              </a:graphicData>
            </a:graphic>
          </wp:inline>
        </w:drawing>
      </w:r>
    </w:p>
    <w:p w14:paraId="44C82389" w14:textId="77777777" w:rsidR="005C3580" w:rsidRPr="007C44DE" w:rsidRDefault="005C3580" w:rsidP="005C3580">
      <w:pPr>
        <w:jc w:val="center"/>
        <w:rPr>
          <w:b/>
          <w:color w:val="000000"/>
          <w:lang w:eastAsia="lt-LT"/>
        </w:rPr>
      </w:pPr>
    </w:p>
    <w:p w14:paraId="4D081A8E" w14:textId="77777777" w:rsidR="005C3580" w:rsidRPr="007C44DE" w:rsidRDefault="005C3580" w:rsidP="005C3580">
      <w:pPr>
        <w:jc w:val="center"/>
        <w:rPr>
          <w:b/>
          <w:color w:val="000000"/>
          <w:lang w:eastAsia="lt-LT"/>
        </w:rPr>
      </w:pPr>
      <w:r w:rsidRPr="007C44DE">
        <w:rPr>
          <w:b/>
          <w:color w:val="000000"/>
          <w:lang w:eastAsia="lt-LT"/>
        </w:rPr>
        <w:t>Foto Nr. 3</w:t>
      </w:r>
    </w:p>
    <w:p w14:paraId="4AEFA6FB" w14:textId="77777777" w:rsidR="005C3580" w:rsidRPr="007C44DE" w:rsidRDefault="005C3580" w:rsidP="005C3580">
      <w:pPr>
        <w:jc w:val="center"/>
        <w:rPr>
          <w:b/>
          <w:color w:val="000000"/>
          <w:lang w:eastAsia="lt-LT"/>
        </w:rPr>
      </w:pPr>
    </w:p>
    <w:p w14:paraId="66E5CC83" w14:textId="77777777" w:rsidR="005C3580" w:rsidRPr="007C44DE" w:rsidRDefault="005C3580" w:rsidP="005C3580">
      <w:pPr>
        <w:jc w:val="center"/>
        <w:rPr>
          <w:b/>
          <w:color w:val="000000"/>
          <w:lang w:eastAsia="lt-LT"/>
        </w:rPr>
      </w:pPr>
    </w:p>
    <w:p w14:paraId="18E3BBEC" w14:textId="77777777" w:rsidR="005C3580" w:rsidRPr="007C44DE" w:rsidRDefault="005C3580" w:rsidP="005C3580">
      <w:pPr>
        <w:jc w:val="center"/>
        <w:rPr>
          <w:b/>
          <w:color w:val="000000"/>
          <w:lang w:eastAsia="lt-LT"/>
        </w:rPr>
      </w:pPr>
      <w:r w:rsidRPr="007C44DE">
        <w:rPr>
          <w:noProof/>
          <w:lang w:eastAsia="lt-LT"/>
        </w:rPr>
        <w:lastRenderedPageBreak/>
        <w:drawing>
          <wp:inline distT="0" distB="0" distL="0" distR="0" wp14:anchorId="1630F398" wp14:editId="6EFDCECE">
            <wp:extent cx="3697605" cy="3697605"/>
            <wp:effectExtent l="0" t="0" r="0" b="0"/>
            <wp:docPr id="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697605" cy="3697605"/>
                    </a:xfrm>
                    <a:prstGeom prst="rect">
                      <a:avLst/>
                    </a:prstGeom>
                    <a:noFill/>
                    <a:ln>
                      <a:noFill/>
                    </a:ln>
                  </pic:spPr>
                </pic:pic>
              </a:graphicData>
            </a:graphic>
          </wp:inline>
        </w:drawing>
      </w:r>
    </w:p>
    <w:p w14:paraId="73AD09A6" w14:textId="77777777" w:rsidR="005C3580" w:rsidRPr="007C44DE" w:rsidRDefault="005C3580" w:rsidP="005C3580">
      <w:pPr>
        <w:jc w:val="center"/>
        <w:rPr>
          <w:b/>
          <w:color w:val="000000"/>
          <w:lang w:eastAsia="lt-LT"/>
        </w:rPr>
      </w:pPr>
      <w:r w:rsidRPr="007C44DE">
        <w:rPr>
          <w:b/>
          <w:color w:val="000000"/>
          <w:lang w:eastAsia="lt-LT"/>
        </w:rPr>
        <w:t>Foto Nr. 4</w:t>
      </w:r>
    </w:p>
    <w:p w14:paraId="505818FE" w14:textId="77777777" w:rsidR="005C3580" w:rsidRPr="007C44DE" w:rsidRDefault="005C3580" w:rsidP="005C3580">
      <w:pPr>
        <w:jc w:val="center"/>
        <w:rPr>
          <w:b/>
          <w:color w:val="000000"/>
          <w:lang w:eastAsia="lt-LT"/>
        </w:rPr>
      </w:pPr>
    </w:p>
    <w:p w14:paraId="5EC3B37F" w14:textId="77777777" w:rsidR="005C3580" w:rsidRPr="007C44DE" w:rsidRDefault="005C3580" w:rsidP="005C3580">
      <w:pPr>
        <w:spacing w:after="200" w:line="276" w:lineRule="auto"/>
        <w:rPr>
          <w:b/>
          <w:sz w:val="36"/>
          <w:szCs w:val="36"/>
        </w:rPr>
      </w:pPr>
    </w:p>
    <w:p w14:paraId="14C9E635" w14:textId="77777777" w:rsidR="005C3580" w:rsidRPr="007C44DE" w:rsidRDefault="005C3580" w:rsidP="005C3580">
      <w:pPr>
        <w:jc w:val="center"/>
        <w:rPr>
          <w:b/>
          <w:sz w:val="36"/>
          <w:szCs w:val="36"/>
        </w:rPr>
      </w:pPr>
      <w:r w:rsidRPr="007C44DE">
        <w:rPr>
          <w:noProof/>
          <w:lang w:eastAsia="lt-LT"/>
        </w:rPr>
        <w:drawing>
          <wp:inline distT="0" distB="0" distL="0" distR="0" wp14:anchorId="19F3A4B5" wp14:editId="33026E93">
            <wp:extent cx="2965837" cy="2965837"/>
            <wp:effectExtent l="0" t="0" r="0" b="6350"/>
            <wp:docPr id="10" name="Picture 16" descr="Mikrofonas AKG CGN521 S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ikrofonas AKG CGN521 STS"/>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970378" cy="2970378"/>
                    </a:xfrm>
                    <a:prstGeom prst="rect">
                      <a:avLst/>
                    </a:prstGeom>
                    <a:noFill/>
                    <a:ln>
                      <a:noFill/>
                    </a:ln>
                  </pic:spPr>
                </pic:pic>
              </a:graphicData>
            </a:graphic>
          </wp:inline>
        </w:drawing>
      </w:r>
    </w:p>
    <w:p w14:paraId="20913548" w14:textId="77777777" w:rsidR="005C3580" w:rsidRPr="007C44DE" w:rsidRDefault="005C3580" w:rsidP="005C3580">
      <w:pPr>
        <w:jc w:val="center"/>
        <w:rPr>
          <w:b/>
          <w:sz w:val="36"/>
          <w:szCs w:val="36"/>
        </w:rPr>
      </w:pPr>
    </w:p>
    <w:p w14:paraId="7DB5BD34" w14:textId="77777777" w:rsidR="005C3580" w:rsidRPr="007C44DE" w:rsidRDefault="005C3580" w:rsidP="005C3580">
      <w:pPr>
        <w:jc w:val="center"/>
        <w:rPr>
          <w:b/>
          <w:color w:val="000000"/>
          <w:lang w:eastAsia="lt-LT"/>
        </w:rPr>
      </w:pPr>
      <w:r w:rsidRPr="007C44DE">
        <w:rPr>
          <w:b/>
          <w:color w:val="000000"/>
          <w:lang w:eastAsia="lt-LT"/>
        </w:rPr>
        <w:t>Foto Nr. 5</w:t>
      </w:r>
    </w:p>
    <w:p w14:paraId="402880FB" w14:textId="77777777" w:rsidR="005C3580" w:rsidRPr="007C44DE" w:rsidRDefault="005C3580" w:rsidP="005C3580">
      <w:pPr>
        <w:jc w:val="center"/>
        <w:rPr>
          <w:b/>
          <w:color w:val="000000"/>
          <w:lang w:eastAsia="lt-LT"/>
        </w:rPr>
      </w:pPr>
      <w:r w:rsidRPr="007C44DE">
        <w:rPr>
          <w:noProof/>
          <w:lang w:eastAsia="lt-LT"/>
        </w:rPr>
        <w:lastRenderedPageBreak/>
        <w:drawing>
          <wp:inline distT="0" distB="0" distL="0" distR="0" wp14:anchorId="7F58C76E" wp14:editId="0BE7B27D">
            <wp:extent cx="4515281" cy="1724384"/>
            <wp:effectExtent l="0" t="0" r="0" b="9525"/>
            <wp:docPr id="22" name="Picture 17" descr="AKG Perception Wireless Sports Set (614.100 - 629.300 MHz) BD U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KG Perception Wireless Sports Set (614.100 - 629.300 MHz) BD U2"/>
                    <pic:cNvPicPr>
                      <a:picLocks noChangeAspect="1" noChangeArrowheads="1"/>
                    </pic:cNvPicPr>
                  </pic:nvPicPr>
                  <pic:blipFill rotWithShape="1">
                    <a:blip r:embed="rId15">
                      <a:extLst>
                        <a:ext uri="{28A0092B-C50C-407E-A947-70E740481C1C}">
                          <a14:useLocalDpi xmlns:a14="http://schemas.microsoft.com/office/drawing/2010/main" val="0"/>
                        </a:ext>
                      </a:extLst>
                    </a:blip>
                    <a:srcRect l="-1054" t="27919" r="1253" b="34231"/>
                    <a:stretch/>
                  </pic:blipFill>
                  <pic:spPr bwMode="auto">
                    <a:xfrm>
                      <a:off x="0" y="0"/>
                      <a:ext cx="4522334" cy="1727078"/>
                    </a:xfrm>
                    <a:prstGeom prst="rect">
                      <a:avLst/>
                    </a:prstGeom>
                    <a:noFill/>
                    <a:ln>
                      <a:noFill/>
                    </a:ln>
                    <a:extLst>
                      <a:ext uri="{53640926-AAD7-44D8-BBD7-CCE9431645EC}">
                        <a14:shadowObscured xmlns:a14="http://schemas.microsoft.com/office/drawing/2010/main"/>
                      </a:ext>
                    </a:extLst>
                  </pic:spPr>
                </pic:pic>
              </a:graphicData>
            </a:graphic>
          </wp:inline>
        </w:drawing>
      </w:r>
    </w:p>
    <w:p w14:paraId="6CE8F838" w14:textId="77777777" w:rsidR="005C3580" w:rsidRPr="007C44DE" w:rsidRDefault="005C3580" w:rsidP="005C3580">
      <w:pPr>
        <w:jc w:val="center"/>
        <w:rPr>
          <w:b/>
          <w:color w:val="000000"/>
          <w:lang w:eastAsia="lt-LT"/>
        </w:rPr>
      </w:pPr>
      <w:r w:rsidRPr="007C44DE">
        <w:rPr>
          <w:b/>
          <w:color w:val="000000"/>
          <w:lang w:eastAsia="lt-LT"/>
        </w:rPr>
        <w:t>Foto Nr. 6</w:t>
      </w:r>
    </w:p>
    <w:p w14:paraId="408770C8" w14:textId="77777777" w:rsidR="005C3580" w:rsidRPr="007C44DE" w:rsidRDefault="005C3580" w:rsidP="005C3580">
      <w:pPr>
        <w:jc w:val="center"/>
        <w:rPr>
          <w:b/>
          <w:color w:val="000000"/>
          <w:lang w:eastAsia="lt-LT"/>
        </w:rPr>
      </w:pPr>
    </w:p>
    <w:p w14:paraId="26FE8CFD" w14:textId="77777777" w:rsidR="005C3580" w:rsidRPr="007C44DE" w:rsidRDefault="005C3580" w:rsidP="005C3580">
      <w:pPr>
        <w:jc w:val="center"/>
        <w:rPr>
          <w:b/>
          <w:color w:val="000000"/>
          <w:lang w:eastAsia="lt-LT"/>
        </w:rPr>
      </w:pPr>
      <w:r w:rsidRPr="007C44DE">
        <w:rPr>
          <w:noProof/>
          <w:lang w:eastAsia="lt-LT"/>
        </w:rPr>
        <w:drawing>
          <wp:inline distT="0" distB="0" distL="0" distR="0" wp14:anchorId="52B70BB3" wp14:editId="5348A4E6">
            <wp:extent cx="3625215" cy="3211747"/>
            <wp:effectExtent l="0" t="0" r="0" b="0"/>
            <wp:docPr id="23" name="Picture 18" descr="AKG WMS40 Mini Dual Vocal Set (660.700 + 662.300 MH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KG WMS40 Mini Dual Vocal Set (660.700 + 662.300 MHz)"/>
                    <pic:cNvPicPr>
                      <a:picLocks noChangeAspect="1" noChangeArrowheads="1"/>
                    </pic:cNvPicPr>
                  </pic:nvPicPr>
                  <pic:blipFill rotWithShape="1">
                    <a:blip r:embed="rId16">
                      <a:extLst>
                        <a:ext uri="{28A0092B-C50C-407E-A947-70E740481C1C}">
                          <a14:useLocalDpi xmlns:a14="http://schemas.microsoft.com/office/drawing/2010/main" val="0"/>
                        </a:ext>
                      </a:extLst>
                    </a:blip>
                    <a:srcRect t="11406"/>
                    <a:stretch/>
                  </pic:blipFill>
                  <pic:spPr bwMode="auto">
                    <a:xfrm>
                      <a:off x="0" y="0"/>
                      <a:ext cx="3633320" cy="3218928"/>
                    </a:xfrm>
                    <a:prstGeom prst="rect">
                      <a:avLst/>
                    </a:prstGeom>
                    <a:noFill/>
                    <a:ln>
                      <a:noFill/>
                    </a:ln>
                    <a:extLst>
                      <a:ext uri="{53640926-AAD7-44D8-BBD7-CCE9431645EC}">
                        <a14:shadowObscured xmlns:a14="http://schemas.microsoft.com/office/drawing/2010/main"/>
                      </a:ext>
                    </a:extLst>
                  </pic:spPr>
                </pic:pic>
              </a:graphicData>
            </a:graphic>
          </wp:inline>
        </w:drawing>
      </w:r>
    </w:p>
    <w:p w14:paraId="0E7381B5" w14:textId="77777777" w:rsidR="005C3580" w:rsidRPr="007C44DE" w:rsidRDefault="005C3580" w:rsidP="005C3580">
      <w:pPr>
        <w:jc w:val="center"/>
        <w:rPr>
          <w:b/>
          <w:color w:val="000000"/>
          <w:lang w:eastAsia="lt-LT"/>
        </w:rPr>
      </w:pPr>
      <w:r w:rsidRPr="007C44DE">
        <w:rPr>
          <w:b/>
          <w:color w:val="000000"/>
          <w:lang w:eastAsia="lt-LT"/>
        </w:rPr>
        <w:t>Foto Nr. 7</w:t>
      </w:r>
    </w:p>
    <w:p w14:paraId="0AF912CD" w14:textId="1052FD23" w:rsidR="00556BD2" w:rsidRPr="007C44DE" w:rsidRDefault="00556BD2" w:rsidP="00C47526">
      <w:pPr>
        <w:jc w:val="center"/>
        <w:rPr>
          <w:b/>
          <w:color w:val="000000"/>
          <w:lang w:eastAsia="lt-LT"/>
        </w:rPr>
      </w:pPr>
    </w:p>
    <w:p w14:paraId="7277F7F1" w14:textId="77777777" w:rsidR="00556BD2" w:rsidRPr="007C44DE" w:rsidRDefault="00556BD2" w:rsidP="00556BD2">
      <w:pPr>
        <w:jc w:val="center"/>
        <w:rPr>
          <w:b/>
          <w:sz w:val="28"/>
          <w:szCs w:val="28"/>
        </w:rPr>
      </w:pPr>
      <w:r w:rsidRPr="007C44DE">
        <w:rPr>
          <w:b/>
          <w:sz w:val="28"/>
          <w:szCs w:val="28"/>
        </w:rPr>
        <w:t>Evakuacinis kelias</w:t>
      </w:r>
    </w:p>
    <w:p w14:paraId="6E36B3E4" w14:textId="1913A2F8" w:rsidR="00556BD2" w:rsidRPr="007C44DE" w:rsidRDefault="00C17DAD" w:rsidP="00556BD2">
      <w:pPr>
        <w:spacing w:before="100" w:beforeAutospacing="1" w:after="100" w:afterAutospacing="1"/>
        <w:jc w:val="center"/>
        <w:rPr>
          <w:lang w:eastAsia="lt-LT"/>
        </w:rPr>
      </w:pPr>
      <w:r w:rsidRPr="007C44DE">
        <w:rPr>
          <w:noProof/>
          <w:lang w:eastAsia="lt-LT"/>
        </w:rPr>
        <w:lastRenderedPageBreak/>
        <w:drawing>
          <wp:inline distT="0" distB="0" distL="0" distR="0" wp14:anchorId="5A3F1B2E" wp14:editId="1722FB23">
            <wp:extent cx="6282542" cy="4456706"/>
            <wp:effectExtent l="0" t="0" r="4445" b="1270"/>
            <wp:docPr id="12" name="Paveikslėlis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315602" cy="4480158"/>
                    </a:xfrm>
                    <a:prstGeom prst="rect">
                      <a:avLst/>
                    </a:prstGeom>
                  </pic:spPr>
                </pic:pic>
              </a:graphicData>
            </a:graphic>
          </wp:inline>
        </w:drawing>
      </w:r>
      <w:r w:rsidRPr="007C44DE">
        <w:rPr>
          <w:lang w:eastAsia="lt-LT"/>
        </w:rPr>
        <w:t xml:space="preserve"> </w:t>
      </w:r>
    </w:p>
    <w:p w14:paraId="43879FBE" w14:textId="5E1F3C79" w:rsidR="006201AB" w:rsidRPr="007C44DE" w:rsidRDefault="006201AB" w:rsidP="0003103B">
      <w:pPr>
        <w:tabs>
          <w:tab w:val="left" w:pos="6601"/>
        </w:tabs>
        <w:rPr>
          <w:lang w:eastAsia="lt-LT"/>
        </w:rPr>
      </w:pPr>
    </w:p>
    <w:p w14:paraId="5E461A09" w14:textId="77777777" w:rsidR="001A5804" w:rsidRPr="007C44DE" w:rsidRDefault="001A5804" w:rsidP="0003103B">
      <w:pPr>
        <w:jc w:val="center"/>
        <w:rPr>
          <w:b/>
          <w:sz w:val="28"/>
          <w:szCs w:val="28"/>
        </w:rPr>
      </w:pPr>
    </w:p>
    <w:p w14:paraId="6B8A6696" w14:textId="0997C53F" w:rsidR="00AB4A8E" w:rsidRPr="007C44DE" w:rsidRDefault="00863E59" w:rsidP="0003103B">
      <w:pPr>
        <w:jc w:val="center"/>
        <w:rPr>
          <w:b/>
          <w:sz w:val="28"/>
          <w:szCs w:val="28"/>
        </w:rPr>
      </w:pPr>
      <w:r w:rsidRPr="007C44DE">
        <w:rPr>
          <w:b/>
          <w:sz w:val="28"/>
          <w:szCs w:val="28"/>
        </w:rPr>
        <w:t>Pusrūsio</w:t>
      </w:r>
      <w:r w:rsidR="00AB4A8E" w:rsidRPr="007C44DE">
        <w:rPr>
          <w:b/>
          <w:sz w:val="28"/>
          <w:szCs w:val="28"/>
        </w:rPr>
        <w:t xml:space="preserve"> plano fragmentas su sporto sale ir šalia esančiomis patalpomis</w:t>
      </w:r>
    </w:p>
    <w:p w14:paraId="5CD7A010" w14:textId="2DD84B09" w:rsidR="00556BD2" w:rsidRPr="007C44DE" w:rsidRDefault="00C17DAD" w:rsidP="00556BD2">
      <w:pPr>
        <w:spacing w:before="100" w:beforeAutospacing="1" w:after="100" w:afterAutospacing="1"/>
        <w:rPr>
          <w:lang w:eastAsia="lt-LT"/>
        </w:rPr>
      </w:pPr>
      <w:r w:rsidRPr="007C44DE">
        <w:rPr>
          <w:noProof/>
          <w:lang w:eastAsia="lt-LT"/>
        </w:rPr>
        <w:drawing>
          <wp:inline distT="0" distB="0" distL="0" distR="0" wp14:anchorId="5DC36811" wp14:editId="4B1E2AFB">
            <wp:extent cx="6019138" cy="3055649"/>
            <wp:effectExtent l="0" t="0" r="1270" b="0"/>
            <wp:docPr id="13" name="Paveikslėlis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12342" t="7330" b="3019"/>
                    <a:stretch/>
                  </pic:blipFill>
                  <pic:spPr bwMode="auto">
                    <a:xfrm>
                      <a:off x="0" y="0"/>
                      <a:ext cx="6031871" cy="3062113"/>
                    </a:xfrm>
                    <a:prstGeom prst="rect">
                      <a:avLst/>
                    </a:prstGeom>
                    <a:ln>
                      <a:noFill/>
                    </a:ln>
                    <a:extLst>
                      <a:ext uri="{53640926-AAD7-44D8-BBD7-CCE9431645EC}">
                        <a14:shadowObscured xmlns:a14="http://schemas.microsoft.com/office/drawing/2010/main"/>
                      </a:ext>
                    </a:extLst>
                  </pic:spPr>
                </pic:pic>
              </a:graphicData>
            </a:graphic>
          </wp:inline>
        </w:drawing>
      </w:r>
    </w:p>
    <w:p w14:paraId="6F93AE52" w14:textId="77777777" w:rsidR="00264613" w:rsidRPr="007C44DE" w:rsidRDefault="00264613" w:rsidP="0003103B">
      <w:pPr>
        <w:jc w:val="center"/>
        <w:rPr>
          <w:b/>
          <w:sz w:val="28"/>
          <w:szCs w:val="28"/>
        </w:rPr>
      </w:pPr>
    </w:p>
    <w:p w14:paraId="24D0B0FE" w14:textId="77777777" w:rsidR="00264613" w:rsidRPr="007C44DE" w:rsidRDefault="00264613" w:rsidP="0003103B">
      <w:pPr>
        <w:jc w:val="center"/>
        <w:rPr>
          <w:b/>
          <w:sz w:val="28"/>
          <w:szCs w:val="28"/>
        </w:rPr>
      </w:pPr>
    </w:p>
    <w:p w14:paraId="53531083" w14:textId="77777777" w:rsidR="00264613" w:rsidRPr="007C44DE" w:rsidRDefault="00264613" w:rsidP="0003103B">
      <w:pPr>
        <w:jc w:val="center"/>
        <w:rPr>
          <w:b/>
          <w:sz w:val="28"/>
          <w:szCs w:val="28"/>
        </w:rPr>
      </w:pPr>
    </w:p>
    <w:p w14:paraId="08BF761F" w14:textId="2BE685D4" w:rsidR="00863E59" w:rsidRPr="007C44DE" w:rsidRDefault="00863E59" w:rsidP="00863E59">
      <w:pPr>
        <w:jc w:val="center"/>
        <w:rPr>
          <w:b/>
          <w:sz w:val="28"/>
          <w:szCs w:val="28"/>
        </w:rPr>
      </w:pPr>
      <w:r w:rsidRPr="007C44DE">
        <w:rPr>
          <w:b/>
          <w:sz w:val="28"/>
          <w:szCs w:val="28"/>
        </w:rPr>
        <w:lastRenderedPageBreak/>
        <w:t>Pirmo aukšto plano fragmentas su sporto sale ir šalia esančiomis patalpomis</w:t>
      </w:r>
    </w:p>
    <w:p w14:paraId="765ED633" w14:textId="77777777" w:rsidR="00264613" w:rsidRPr="007C44DE" w:rsidRDefault="00264613" w:rsidP="0003103B">
      <w:pPr>
        <w:jc w:val="center"/>
        <w:rPr>
          <w:b/>
          <w:sz w:val="28"/>
          <w:szCs w:val="28"/>
        </w:rPr>
      </w:pPr>
    </w:p>
    <w:p w14:paraId="201875D2" w14:textId="3C7E53BA" w:rsidR="00264613" w:rsidRPr="007C44DE" w:rsidRDefault="00863E59" w:rsidP="0003103B">
      <w:pPr>
        <w:jc w:val="center"/>
        <w:rPr>
          <w:b/>
          <w:sz w:val="28"/>
          <w:szCs w:val="28"/>
        </w:rPr>
      </w:pPr>
      <w:r w:rsidRPr="007C44DE">
        <w:rPr>
          <w:b/>
          <w:noProof/>
          <w:sz w:val="28"/>
          <w:szCs w:val="28"/>
        </w:rPr>
        <w:drawing>
          <wp:inline distT="0" distB="0" distL="0" distR="0" wp14:anchorId="555ED47F" wp14:editId="71B22B7C">
            <wp:extent cx="6370306" cy="2508637"/>
            <wp:effectExtent l="0" t="0" r="0" b="6350"/>
            <wp:docPr id="14" name="Paveikslėlis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6367" t="13434" r="2219"/>
                    <a:stretch/>
                  </pic:blipFill>
                  <pic:spPr bwMode="auto">
                    <a:xfrm>
                      <a:off x="0" y="0"/>
                      <a:ext cx="6385727" cy="2514710"/>
                    </a:xfrm>
                    <a:prstGeom prst="rect">
                      <a:avLst/>
                    </a:prstGeom>
                    <a:ln>
                      <a:noFill/>
                    </a:ln>
                    <a:extLst>
                      <a:ext uri="{53640926-AAD7-44D8-BBD7-CCE9431645EC}">
                        <a14:shadowObscured xmlns:a14="http://schemas.microsoft.com/office/drawing/2010/main"/>
                      </a:ext>
                    </a:extLst>
                  </pic:spPr>
                </pic:pic>
              </a:graphicData>
            </a:graphic>
          </wp:inline>
        </w:drawing>
      </w:r>
    </w:p>
    <w:p w14:paraId="18AAA4A8" w14:textId="5AA43E7C" w:rsidR="00264613" w:rsidRPr="007C44DE" w:rsidRDefault="00264613" w:rsidP="0003103B">
      <w:pPr>
        <w:jc w:val="center"/>
        <w:rPr>
          <w:b/>
          <w:sz w:val="28"/>
          <w:szCs w:val="28"/>
        </w:rPr>
      </w:pPr>
    </w:p>
    <w:p w14:paraId="69FE007F" w14:textId="50660617" w:rsidR="00E36451" w:rsidRPr="007C44DE" w:rsidRDefault="00E36451" w:rsidP="0003103B">
      <w:pPr>
        <w:jc w:val="center"/>
        <w:rPr>
          <w:b/>
          <w:sz w:val="28"/>
          <w:szCs w:val="28"/>
        </w:rPr>
      </w:pPr>
    </w:p>
    <w:p w14:paraId="340D488E" w14:textId="657B8AC2" w:rsidR="0003103B" w:rsidRPr="007C44DE" w:rsidRDefault="0003103B" w:rsidP="0003103B">
      <w:pPr>
        <w:jc w:val="center"/>
        <w:rPr>
          <w:b/>
          <w:sz w:val="28"/>
          <w:szCs w:val="28"/>
        </w:rPr>
      </w:pPr>
      <w:r w:rsidRPr="007C44DE">
        <w:rPr>
          <w:b/>
          <w:sz w:val="28"/>
          <w:szCs w:val="28"/>
        </w:rPr>
        <w:t>Esamos situacijos vizualizacija</w:t>
      </w:r>
    </w:p>
    <w:p w14:paraId="374B1E5D" w14:textId="77777777" w:rsidR="00264613" w:rsidRPr="007C44DE" w:rsidRDefault="00264613" w:rsidP="009F5292"/>
    <w:p w14:paraId="2B35E892" w14:textId="77777777" w:rsidR="00264613" w:rsidRPr="007C44DE" w:rsidRDefault="00264613" w:rsidP="009F5292"/>
    <w:p w14:paraId="5B8CD9AC" w14:textId="2AD7AEE6" w:rsidR="009F5292" w:rsidRPr="007C44DE" w:rsidRDefault="009F5292" w:rsidP="009F5292">
      <w:r w:rsidRPr="007C44DE">
        <w:t>Sporto salė</w:t>
      </w:r>
      <w:r w:rsidR="00863E59" w:rsidRPr="007C44DE">
        <w:t xml:space="preserve"> P-17</w:t>
      </w:r>
    </w:p>
    <w:p w14:paraId="1FFA7BE4" w14:textId="070C3A3F" w:rsidR="00863E59" w:rsidRPr="007C44DE" w:rsidRDefault="00863E59" w:rsidP="00863E59">
      <w:pPr>
        <w:pStyle w:val="prastasiniatinklio"/>
        <w:rPr>
          <w:lang w:val="lt-LT" w:eastAsia="lt-LT"/>
        </w:rPr>
      </w:pPr>
      <w:r w:rsidRPr="007C44DE">
        <w:rPr>
          <w:noProof/>
          <w:lang w:val="lt-LT" w:eastAsia="lt-LT"/>
        </w:rPr>
        <w:drawing>
          <wp:inline distT="0" distB="0" distL="0" distR="0" wp14:anchorId="051139E0" wp14:editId="20989F60">
            <wp:extent cx="3923800" cy="2943054"/>
            <wp:effectExtent l="0" t="4762" r="0" b="0"/>
            <wp:docPr id="15" name="Paveikslėlis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rot="5400000">
                      <a:off x="0" y="0"/>
                      <a:ext cx="3935264" cy="2951652"/>
                    </a:xfrm>
                    <a:prstGeom prst="rect">
                      <a:avLst/>
                    </a:prstGeom>
                    <a:noFill/>
                    <a:ln>
                      <a:noFill/>
                    </a:ln>
                  </pic:spPr>
                </pic:pic>
              </a:graphicData>
            </a:graphic>
          </wp:inline>
        </w:drawing>
      </w:r>
      <w:r w:rsidRPr="007C44DE">
        <w:rPr>
          <w:lang w:val="lt-LT"/>
        </w:rPr>
        <w:t xml:space="preserve"> </w:t>
      </w:r>
      <w:r w:rsidRPr="007C44DE">
        <w:rPr>
          <w:noProof/>
          <w:lang w:val="lt-LT" w:eastAsia="lt-LT"/>
        </w:rPr>
        <w:drawing>
          <wp:inline distT="0" distB="0" distL="0" distR="0" wp14:anchorId="271306D9" wp14:editId="30484CD4">
            <wp:extent cx="3904158" cy="2928321"/>
            <wp:effectExtent l="0" t="7303" r="0" b="0"/>
            <wp:docPr id="16" name="Paveikslėlis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rot="5400000">
                      <a:off x="0" y="0"/>
                      <a:ext cx="3910845" cy="2933337"/>
                    </a:xfrm>
                    <a:prstGeom prst="rect">
                      <a:avLst/>
                    </a:prstGeom>
                    <a:noFill/>
                    <a:ln>
                      <a:noFill/>
                    </a:ln>
                  </pic:spPr>
                </pic:pic>
              </a:graphicData>
            </a:graphic>
          </wp:inline>
        </w:drawing>
      </w:r>
    </w:p>
    <w:p w14:paraId="30AA1DEC" w14:textId="3E7A3655" w:rsidR="00863E59" w:rsidRPr="007C44DE" w:rsidRDefault="00863E59" w:rsidP="00863E59">
      <w:pPr>
        <w:pStyle w:val="prastasiniatinklio"/>
        <w:rPr>
          <w:lang w:val="lt-LT" w:eastAsia="lt-LT"/>
        </w:rPr>
      </w:pPr>
      <w:r w:rsidRPr="007C44DE">
        <w:rPr>
          <w:noProof/>
          <w:lang w:val="lt-LT" w:eastAsia="lt-LT"/>
        </w:rPr>
        <w:lastRenderedPageBreak/>
        <w:drawing>
          <wp:inline distT="0" distB="0" distL="0" distR="0" wp14:anchorId="1FE721B4" wp14:editId="2DE5F56F">
            <wp:extent cx="3764902" cy="2823872"/>
            <wp:effectExtent l="0" t="6033" r="1588" b="1587"/>
            <wp:docPr id="17" name="Paveikslėlis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rot="5400000">
                      <a:off x="0" y="0"/>
                      <a:ext cx="3769863" cy="2827593"/>
                    </a:xfrm>
                    <a:prstGeom prst="rect">
                      <a:avLst/>
                    </a:prstGeom>
                    <a:noFill/>
                    <a:ln>
                      <a:noFill/>
                    </a:ln>
                  </pic:spPr>
                </pic:pic>
              </a:graphicData>
            </a:graphic>
          </wp:inline>
        </w:drawing>
      </w:r>
      <w:r w:rsidRPr="007C44DE">
        <w:rPr>
          <w:lang w:val="lt-LT"/>
        </w:rPr>
        <w:t xml:space="preserve"> </w:t>
      </w:r>
      <w:r w:rsidRPr="007C44DE">
        <w:rPr>
          <w:noProof/>
          <w:lang w:val="lt-LT" w:eastAsia="lt-LT"/>
        </w:rPr>
        <w:drawing>
          <wp:inline distT="0" distB="0" distL="0" distR="0" wp14:anchorId="48D50EEB" wp14:editId="575E2A09">
            <wp:extent cx="3744398" cy="2808492"/>
            <wp:effectExtent l="0" t="8255" r="635" b="635"/>
            <wp:docPr id="27" name="Paveikslėlis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rot="5400000">
                      <a:off x="0" y="0"/>
                      <a:ext cx="3756049" cy="2817231"/>
                    </a:xfrm>
                    <a:prstGeom prst="rect">
                      <a:avLst/>
                    </a:prstGeom>
                    <a:noFill/>
                    <a:ln>
                      <a:noFill/>
                    </a:ln>
                  </pic:spPr>
                </pic:pic>
              </a:graphicData>
            </a:graphic>
          </wp:inline>
        </w:drawing>
      </w:r>
    </w:p>
    <w:p w14:paraId="2845B670" w14:textId="67168435" w:rsidR="009F5292" w:rsidRPr="007C44DE" w:rsidRDefault="002D3903" w:rsidP="00AD5180">
      <w:pPr>
        <w:rPr>
          <w:lang w:eastAsia="lt-LT"/>
        </w:rPr>
      </w:pPr>
      <w:r w:rsidRPr="007C44DE">
        <w:t xml:space="preserve">Sportinio inventoriaus saugojimo patalpa </w:t>
      </w:r>
      <w:r w:rsidR="00B137F2" w:rsidRPr="007C44DE">
        <w:t xml:space="preserve">(schemoje pažymėta patalpa </w:t>
      </w:r>
      <w:r w:rsidR="009F5292" w:rsidRPr="007C44DE">
        <w:t>-</w:t>
      </w:r>
      <w:r w:rsidRPr="007C44DE">
        <w:t xml:space="preserve"> </w:t>
      </w:r>
      <w:r w:rsidR="003255D3" w:rsidRPr="007C44DE">
        <w:t>P</w:t>
      </w:r>
      <w:r w:rsidR="009F5292" w:rsidRPr="007C44DE">
        <w:t>-</w:t>
      </w:r>
      <w:r w:rsidR="003255D3" w:rsidRPr="007C44DE">
        <w:t>27; P-28</w:t>
      </w:r>
      <w:r w:rsidR="00B137F2" w:rsidRPr="007C44DE">
        <w:t>)</w:t>
      </w:r>
    </w:p>
    <w:p w14:paraId="50DA714C" w14:textId="194E90F9" w:rsidR="003255D3" w:rsidRPr="007C44DE" w:rsidRDefault="003255D3" w:rsidP="003255D3">
      <w:pPr>
        <w:pStyle w:val="prastasiniatinklio"/>
        <w:rPr>
          <w:lang w:val="lt-LT" w:eastAsia="lt-LT"/>
        </w:rPr>
      </w:pPr>
      <w:r w:rsidRPr="007C44DE">
        <w:rPr>
          <w:noProof/>
          <w:lang w:val="lt-LT" w:eastAsia="lt-LT"/>
        </w:rPr>
        <w:drawing>
          <wp:inline distT="0" distB="0" distL="0" distR="0" wp14:anchorId="54D3BABF" wp14:editId="02D3024C">
            <wp:extent cx="3777908" cy="2833627"/>
            <wp:effectExtent l="0" t="4127" r="9207" b="9208"/>
            <wp:docPr id="28" name="Paveikslėlis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rot="5400000">
                      <a:off x="0" y="0"/>
                      <a:ext cx="3789315" cy="2842183"/>
                    </a:xfrm>
                    <a:prstGeom prst="rect">
                      <a:avLst/>
                    </a:prstGeom>
                    <a:noFill/>
                    <a:ln>
                      <a:noFill/>
                    </a:ln>
                  </pic:spPr>
                </pic:pic>
              </a:graphicData>
            </a:graphic>
          </wp:inline>
        </w:drawing>
      </w:r>
      <w:r w:rsidRPr="007C44DE">
        <w:rPr>
          <w:lang w:val="lt-LT"/>
        </w:rPr>
        <w:t xml:space="preserve"> </w:t>
      </w:r>
      <w:r w:rsidRPr="007C44DE">
        <w:rPr>
          <w:noProof/>
          <w:lang w:val="lt-LT" w:eastAsia="lt-LT"/>
        </w:rPr>
        <w:drawing>
          <wp:inline distT="0" distB="0" distL="0" distR="0" wp14:anchorId="3FA5A5E7" wp14:editId="24278BB3">
            <wp:extent cx="3766990" cy="2825437"/>
            <wp:effectExtent l="0" t="5398" r="0" b="0"/>
            <wp:docPr id="29" name="Paveikslėlis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rot="5400000">
                      <a:off x="0" y="0"/>
                      <a:ext cx="3787702" cy="2840972"/>
                    </a:xfrm>
                    <a:prstGeom prst="rect">
                      <a:avLst/>
                    </a:prstGeom>
                    <a:noFill/>
                    <a:ln>
                      <a:noFill/>
                    </a:ln>
                  </pic:spPr>
                </pic:pic>
              </a:graphicData>
            </a:graphic>
          </wp:inline>
        </w:drawing>
      </w:r>
    </w:p>
    <w:p w14:paraId="59B0235A" w14:textId="67395D67" w:rsidR="003255D3" w:rsidRPr="007C44DE" w:rsidRDefault="003255D3" w:rsidP="003255D3">
      <w:pPr>
        <w:spacing w:before="100" w:beforeAutospacing="1" w:after="100" w:afterAutospacing="1"/>
        <w:rPr>
          <w:lang w:eastAsia="lt-LT"/>
        </w:rPr>
      </w:pPr>
    </w:p>
    <w:p w14:paraId="03B68A93" w14:textId="79A12271" w:rsidR="002D3903" w:rsidRPr="007C44DE" w:rsidRDefault="002D3903" w:rsidP="002D3903">
      <w:pPr>
        <w:spacing w:before="100" w:beforeAutospacing="1" w:after="100" w:afterAutospacing="1"/>
        <w:rPr>
          <w:lang w:eastAsia="lt-LT"/>
        </w:rPr>
      </w:pPr>
    </w:p>
    <w:p w14:paraId="15241345" w14:textId="4310C157" w:rsidR="002D3903" w:rsidRPr="007C44DE" w:rsidRDefault="002D3903" w:rsidP="002D3903">
      <w:pPr>
        <w:spacing w:before="100" w:beforeAutospacing="1" w:after="100" w:afterAutospacing="1"/>
        <w:rPr>
          <w:lang w:eastAsia="lt-LT"/>
        </w:rPr>
      </w:pPr>
    </w:p>
    <w:p w14:paraId="6ABB41D9" w14:textId="58E9E032" w:rsidR="003255D3" w:rsidRPr="007C44DE" w:rsidRDefault="00E838CD" w:rsidP="003255D3">
      <w:r w:rsidRPr="007C44DE">
        <w:lastRenderedPageBreak/>
        <w:t>Koridori</w:t>
      </w:r>
      <w:r w:rsidR="002D3903" w:rsidRPr="007C44DE">
        <w:t>u</w:t>
      </w:r>
      <w:r w:rsidRPr="007C44DE">
        <w:t>i</w:t>
      </w:r>
      <w:r w:rsidR="002D3903" w:rsidRPr="007C44DE">
        <w:t>s</w:t>
      </w:r>
      <w:r w:rsidR="002D3903" w:rsidRPr="007C44DE">
        <w:rPr>
          <w:rFonts w:eastAsiaTheme="minorHAnsi"/>
          <w:b/>
          <w:bCs/>
        </w:rPr>
        <w:t xml:space="preserve"> </w:t>
      </w:r>
      <w:r w:rsidR="00B137F2" w:rsidRPr="007C44DE">
        <w:t xml:space="preserve">(schemoje pažymėta patalpa - </w:t>
      </w:r>
      <w:r w:rsidR="003255D3" w:rsidRPr="007C44DE">
        <w:t>P</w:t>
      </w:r>
      <w:r w:rsidR="00B137F2" w:rsidRPr="007C44DE">
        <w:t>-</w:t>
      </w:r>
      <w:r w:rsidR="003255D3" w:rsidRPr="007C44DE">
        <w:t>14; P-15; P-16</w:t>
      </w:r>
      <w:r w:rsidR="00B137F2" w:rsidRPr="007C44DE">
        <w:t>)</w:t>
      </w:r>
      <w:r w:rsidR="003255D3" w:rsidRPr="007C44DE">
        <w:rPr>
          <w:noProof/>
          <w:lang w:eastAsia="lt-LT"/>
        </w:rPr>
        <w:drawing>
          <wp:inline distT="0" distB="0" distL="0" distR="0" wp14:anchorId="210F1FE7" wp14:editId="41DAC4A4">
            <wp:extent cx="3983949" cy="2988170"/>
            <wp:effectExtent l="2540" t="0" r="635" b="635"/>
            <wp:docPr id="34" name="Paveikslėlis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rot="5400000">
                      <a:off x="0" y="0"/>
                      <a:ext cx="3990204" cy="2992862"/>
                    </a:xfrm>
                    <a:prstGeom prst="rect">
                      <a:avLst/>
                    </a:prstGeom>
                    <a:noFill/>
                    <a:ln>
                      <a:noFill/>
                    </a:ln>
                  </pic:spPr>
                </pic:pic>
              </a:graphicData>
            </a:graphic>
          </wp:inline>
        </w:drawing>
      </w:r>
      <w:r w:rsidR="003255D3" w:rsidRPr="007C44DE">
        <w:t xml:space="preserve"> </w:t>
      </w:r>
      <w:r w:rsidR="003255D3" w:rsidRPr="007C44DE">
        <w:rPr>
          <w:noProof/>
          <w:lang w:eastAsia="lt-LT"/>
        </w:rPr>
        <w:drawing>
          <wp:inline distT="0" distB="0" distL="0" distR="0" wp14:anchorId="55A6C91B" wp14:editId="200F3ECB">
            <wp:extent cx="3978805" cy="2984310"/>
            <wp:effectExtent l="1905" t="0" r="5080" b="5080"/>
            <wp:docPr id="35" name="Paveikslėlis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rot="5400000">
                      <a:off x="0" y="0"/>
                      <a:ext cx="3992063" cy="2994254"/>
                    </a:xfrm>
                    <a:prstGeom prst="rect">
                      <a:avLst/>
                    </a:prstGeom>
                    <a:noFill/>
                    <a:ln>
                      <a:noFill/>
                    </a:ln>
                  </pic:spPr>
                </pic:pic>
              </a:graphicData>
            </a:graphic>
          </wp:inline>
        </w:drawing>
      </w:r>
      <w:r w:rsidR="003255D3" w:rsidRPr="007C44DE">
        <w:t xml:space="preserve"> </w:t>
      </w:r>
      <w:r w:rsidR="003255D3" w:rsidRPr="007C44DE">
        <w:rPr>
          <w:noProof/>
          <w:lang w:eastAsia="lt-LT"/>
        </w:rPr>
        <w:drawing>
          <wp:inline distT="0" distB="0" distL="0" distR="0" wp14:anchorId="321A436F" wp14:editId="702D42E3">
            <wp:extent cx="3959929" cy="2970151"/>
            <wp:effectExtent l="0" t="318" r="2223" b="2222"/>
            <wp:docPr id="36" name="Paveikslėlis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rot="5400000">
                      <a:off x="0" y="0"/>
                      <a:ext cx="3968533" cy="2976605"/>
                    </a:xfrm>
                    <a:prstGeom prst="rect">
                      <a:avLst/>
                    </a:prstGeom>
                    <a:noFill/>
                    <a:ln>
                      <a:noFill/>
                    </a:ln>
                  </pic:spPr>
                </pic:pic>
              </a:graphicData>
            </a:graphic>
          </wp:inline>
        </w:drawing>
      </w:r>
      <w:r w:rsidR="003255D3" w:rsidRPr="007C44DE">
        <w:t xml:space="preserve"> </w:t>
      </w:r>
      <w:r w:rsidR="003255D3" w:rsidRPr="007C44DE">
        <w:rPr>
          <w:noProof/>
          <w:lang w:eastAsia="lt-LT"/>
        </w:rPr>
        <w:drawing>
          <wp:inline distT="0" distB="0" distL="0" distR="0" wp14:anchorId="0B377CCC" wp14:editId="732E2CE6">
            <wp:extent cx="3965343" cy="2974212"/>
            <wp:effectExtent l="317" t="0" r="0" b="0"/>
            <wp:docPr id="37" name="Paveikslėlis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rot="5400000">
                      <a:off x="0" y="0"/>
                      <a:ext cx="3976491" cy="2982573"/>
                    </a:xfrm>
                    <a:prstGeom prst="rect">
                      <a:avLst/>
                    </a:prstGeom>
                    <a:noFill/>
                    <a:ln>
                      <a:noFill/>
                    </a:ln>
                  </pic:spPr>
                </pic:pic>
              </a:graphicData>
            </a:graphic>
          </wp:inline>
        </w:drawing>
      </w:r>
    </w:p>
    <w:p w14:paraId="349C062D" w14:textId="77777777" w:rsidR="00294D96" w:rsidRPr="007C44DE" w:rsidRDefault="003255D3" w:rsidP="00294D96">
      <w:pPr>
        <w:spacing w:before="100" w:beforeAutospacing="1" w:after="100" w:afterAutospacing="1"/>
      </w:pPr>
      <w:r w:rsidRPr="007C44DE">
        <w:rPr>
          <w:noProof/>
          <w:lang w:eastAsia="lt-LT"/>
        </w:rPr>
        <w:lastRenderedPageBreak/>
        <w:drawing>
          <wp:inline distT="0" distB="0" distL="0" distR="0" wp14:anchorId="493012CC" wp14:editId="36E80BA5">
            <wp:extent cx="3894100" cy="2920776"/>
            <wp:effectExtent l="0" t="8573" r="2858" b="2857"/>
            <wp:docPr id="38" name="Paveikslėlis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rot="5400000">
                      <a:off x="0" y="0"/>
                      <a:ext cx="3903539" cy="2927856"/>
                    </a:xfrm>
                    <a:prstGeom prst="rect">
                      <a:avLst/>
                    </a:prstGeom>
                    <a:noFill/>
                    <a:ln>
                      <a:noFill/>
                    </a:ln>
                  </pic:spPr>
                </pic:pic>
              </a:graphicData>
            </a:graphic>
          </wp:inline>
        </w:drawing>
      </w:r>
      <w:r w:rsidRPr="007C44DE">
        <w:t xml:space="preserve"> </w:t>
      </w:r>
    </w:p>
    <w:p w14:paraId="5E2C5882" w14:textId="375A414B" w:rsidR="003255D3" w:rsidRPr="007C44DE" w:rsidRDefault="00294D96" w:rsidP="00294D96">
      <w:pPr>
        <w:spacing w:before="100" w:beforeAutospacing="1" w:after="100" w:afterAutospacing="1"/>
        <w:rPr>
          <w:lang w:eastAsia="lt-LT"/>
        </w:rPr>
      </w:pPr>
      <w:r w:rsidRPr="007C44DE">
        <w:rPr>
          <w:noProof/>
          <w:lang w:eastAsia="lt-LT"/>
        </w:rPr>
        <w:drawing>
          <wp:inline distT="0" distB="0" distL="0" distR="0" wp14:anchorId="1C879A50" wp14:editId="1CE601F8">
            <wp:extent cx="3929973" cy="2947685"/>
            <wp:effectExtent l="0" t="4445" r="0" b="0"/>
            <wp:docPr id="39" name="Paveikslėlis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rot="5400000">
                      <a:off x="0" y="0"/>
                      <a:ext cx="3947915" cy="2961142"/>
                    </a:xfrm>
                    <a:prstGeom prst="rect">
                      <a:avLst/>
                    </a:prstGeom>
                    <a:noFill/>
                    <a:ln>
                      <a:noFill/>
                    </a:ln>
                  </pic:spPr>
                </pic:pic>
              </a:graphicData>
            </a:graphic>
          </wp:inline>
        </w:drawing>
      </w:r>
      <w:r w:rsidR="003255D3" w:rsidRPr="007C44DE">
        <w:rPr>
          <w:noProof/>
          <w:lang w:eastAsia="lt-LT"/>
        </w:rPr>
        <w:drawing>
          <wp:inline distT="0" distB="0" distL="0" distR="0" wp14:anchorId="7CD04D24" wp14:editId="4E1790CB">
            <wp:extent cx="3922911" cy="2942386"/>
            <wp:effectExtent l="0" t="5080" r="0" b="0"/>
            <wp:docPr id="40" name="Paveikslėlis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rot="5400000">
                      <a:off x="0" y="0"/>
                      <a:ext cx="3929681" cy="2947464"/>
                    </a:xfrm>
                    <a:prstGeom prst="rect">
                      <a:avLst/>
                    </a:prstGeom>
                    <a:noFill/>
                    <a:ln>
                      <a:noFill/>
                    </a:ln>
                  </pic:spPr>
                </pic:pic>
              </a:graphicData>
            </a:graphic>
          </wp:inline>
        </w:drawing>
      </w:r>
    </w:p>
    <w:p w14:paraId="522E0096" w14:textId="01CB29EB" w:rsidR="00294D96" w:rsidRPr="007C44DE" w:rsidRDefault="00294D96" w:rsidP="00294D96">
      <w:pPr>
        <w:pStyle w:val="prastasiniatinklio"/>
        <w:rPr>
          <w:lang w:val="lt-LT" w:eastAsia="lt-LT"/>
        </w:rPr>
      </w:pPr>
      <w:r w:rsidRPr="007C44DE">
        <w:rPr>
          <w:noProof/>
          <w:lang w:val="lt-LT" w:eastAsia="lt-LT"/>
        </w:rPr>
        <w:lastRenderedPageBreak/>
        <w:drawing>
          <wp:inline distT="0" distB="0" distL="0" distR="0" wp14:anchorId="3D261BC6" wp14:editId="125A0FD8">
            <wp:extent cx="3763133" cy="2822544"/>
            <wp:effectExtent l="0" t="5715" r="3175" b="3175"/>
            <wp:docPr id="41" name="Paveikslėlis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rot="5400000">
                      <a:off x="0" y="0"/>
                      <a:ext cx="3771262" cy="2828641"/>
                    </a:xfrm>
                    <a:prstGeom prst="rect">
                      <a:avLst/>
                    </a:prstGeom>
                    <a:noFill/>
                    <a:ln>
                      <a:noFill/>
                    </a:ln>
                  </pic:spPr>
                </pic:pic>
              </a:graphicData>
            </a:graphic>
          </wp:inline>
        </w:drawing>
      </w:r>
      <w:r w:rsidRPr="007C44DE">
        <w:rPr>
          <w:lang w:val="lt-LT"/>
        </w:rPr>
        <w:t xml:space="preserve"> </w:t>
      </w:r>
      <w:r w:rsidRPr="007C44DE">
        <w:rPr>
          <w:noProof/>
          <w:lang w:val="lt-LT" w:eastAsia="lt-LT"/>
        </w:rPr>
        <w:drawing>
          <wp:inline distT="0" distB="0" distL="0" distR="0" wp14:anchorId="05E58BBA" wp14:editId="0E5639C6">
            <wp:extent cx="3773150" cy="2830058"/>
            <wp:effectExtent l="0" t="4762" r="0" b="0"/>
            <wp:docPr id="42" name="Paveikslėlis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rot="5400000">
                      <a:off x="0" y="0"/>
                      <a:ext cx="3774602" cy="2831147"/>
                    </a:xfrm>
                    <a:prstGeom prst="rect">
                      <a:avLst/>
                    </a:prstGeom>
                    <a:noFill/>
                    <a:ln>
                      <a:noFill/>
                    </a:ln>
                  </pic:spPr>
                </pic:pic>
              </a:graphicData>
            </a:graphic>
          </wp:inline>
        </w:drawing>
      </w:r>
    </w:p>
    <w:p w14:paraId="0CF1AC19" w14:textId="7DBE17E7" w:rsidR="00E838CD" w:rsidRPr="007C44DE" w:rsidRDefault="00294D96" w:rsidP="0003103B">
      <w:pPr>
        <w:tabs>
          <w:tab w:val="left" w:pos="6601"/>
        </w:tabs>
      </w:pPr>
      <w:r w:rsidRPr="007C44DE">
        <w:rPr>
          <w:b/>
        </w:rPr>
        <w:t>Mokytojų kabinetai</w:t>
      </w:r>
      <w:r w:rsidR="00B137F2" w:rsidRPr="007C44DE">
        <w:t xml:space="preserve"> (schemoje pažymėta patalpa - 1-62)</w:t>
      </w:r>
    </w:p>
    <w:p w14:paraId="46A3BE77" w14:textId="7A5FAD05" w:rsidR="001B7943" w:rsidRPr="007C44DE" w:rsidRDefault="001B7943" w:rsidP="001B7943">
      <w:pPr>
        <w:pStyle w:val="prastasiniatinklio"/>
        <w:rPr>
          <w:lang w:val="lt-LT"/>
        </w:rPr>
      </w:pPr>
      <w:r w:rsidRPr="007C44DE">
        <w:rPr>
          <w:noProof/>
          <w:lang w:val="lt-LT" w:eastAsia="lt-LT"/>
        </w:rPr>
        <w:drawing>
          <wp:inline distT="0" distB="0" distL="0" distR="0" wp14:anchorId="3870610C" wp14:editId="06EB249A">
            <wp:extent cx="2973262" cy="3964760"/>
            <wp:effectExtent l="0" t="0" r="0" b="0"/>
            <wp:docPr id="43" name="Paveikslėlis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988217" cy="3984702"/>
                    </a:xfrm>
                    <a:prstGeom prst="rect">
                      <a:avLst/>
                    </a:prstGeom>
                    <a:noFill/>
                    <a:ln>
                      <a:noFill/>
                    </a:ln>
                  </pic:spPr>
                </pic:pic>
              </a:graphicData>
            </a:graphic>
          </wp:inline>
        </w:drawing>
      </w:r>
      <w:r w:rsidRPr="007C44DE">
        <w:rPr>
          <w:lang w:val="lt-LT"/>
        </w:rPr>
        <w:t xml:space="preserve"> </w:t>
      </w:r>
      <w:r w:rsidRPr="007C44DE">
        <w:rPr>
          <w:noProof/>
          <w:lang w:val="lt-LT" w:eastAsia="lt-LT"/>
        </w:rPr>
        <w:drawing>
          <wp:inline distT="0" distB="0" distL="0" distR="0" wp14:anchorId="0216FAE4" wp14:editId="7BF87D48">
            <wp:extent cx="2988533" cy="3985125"/>
            <wp:effectExtent l="0" t="0" r="2540" b="0"/>
            <wp:docPr id="44" name="Paveikslėlis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997896" cy="3997611"/>
                    </a:xfrm>
                    <a:prstGeom prst="rect">
                      <a:avLst/>
                    </a:prstGeom>
                    <a:noFill/>
                    <a:ln>
                      <a:noFill/>
                    </a:ln>
                  </pic:spPr>
                </pic:pic>
              </a:graphicData>
            </a:graphic>
          </wp:inline>
        </w:drawing>
      </w:r>
    </w:p>
    <w:p w14:paraId="2212247A" w14:textId="275CF439" w:rsidR="001B7943" w:rsidRPr="007C44DE" w:rsidRDefault="001B7943" w:rsidP="001B7943">
      <w:pPr>
        <w:spacing w:before="100" w:beforeAutospacing="1" w:after="100" w:afterAutospacing="1"/>
        <w:rPr>
          <w:lang w:eastAsia="lt-LT"/>
        </w:rPr>
      </w:pPr>
      <w:r w:rsidRPr="007C44DE">
        <w:rPr>
          <w:noProof/>
          <w:lang w:eastAsia="lt-LT"/>
        </w:rPr>
        <w:lastRenderedPageBreak/>
        <w:drawing>
          <wp:inline distT="0" distB="0" distL="0" distR="0" wp14:anchorId="45CB4490" wp14:editId="346403F4">
            <wp:extent cx="6120130" cy="8161020"/>
            <wp:effectExtent l="0" t="0" r="0" b="0"/>
            <wp:docPr id="45" name="Paveikslėlis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120130" cy="8161020"/>
                    </a:xfrm>
                    <a:prstGeom prst="rect">
                      <a:avLst/>
                    </a:prstGeom>
                    <a:noFill/>
                    <a:ln>
                      <a:noFill/>
                    </a:ln>
                  </pic:spPr>
                </pic:pic>
              </a:graphicData>
            </a:graphic>
          </wp:inline>
        </w:drawing>
      </w:r>
    </w:p>
    <w:p w14:paraId="437D9592" w14:textId="77777777" w:rsidR="001B7943" w:rsidRPr="007C44DE" w:rsidRDefault="001B7943" w:rsidP="001B7943">
      <w:pPr>
        <w:pStyle w:val="prastasiniatinklio"/>
        <w:rPr>
          <w:lang w:val="lt-LT" w:eastAsia="lt-LT"/>
        </w:rPr>
      </w:pPr>
    </w:p>
    <w:p w14:paraId="4A47EB4A" w14:textId="12CEB992" w:rsidR="001B7943" w:rsidRPr="007C44DE" w:rsidRDefault="001B7943" w:rsidP="001B7943">
      <w:pPr>
        <w:spacing w:before="100" w:beforeAutospacing="1" w:after="100" w:afterAutospacing="1"/>
        <w:rPr>
          <w:lang w:eastAsia="lt-LT"/>
        </w:rPr>
      </w:pPr>
    </w:p>
    <w:p w14:paraId="2C245E6D" w14:textId="7CF88BBE" w:rsidR="002D3903" w:rsidRPr="007C44DE" w:rsidRDefault="002D3903" w:rsidP="001B7943">
      <w:pPr>
        <w:spacing w:before="100" w:beforeAutospacing="1" w:after="100" w:afterAutospacing="1"/>
        <w:rPr>
          <w:lang w:eastAsia="lt-LT"/>
        </w:rPr>
      </w:pPr>
    </w:p>
    <w:sectPr w:rsidR="002D3903" w:rsidRPr="007C44DE" w:rsidSect="0080469A">
      <w:headerReference w:type="default" r:id="rId38"/>
      <w:pgSz w:w="11906" w:h="16838" w:code="9"/>
      <w:pgMar w:top="1134" w:right="567" w:bottom="1134" w:left="1701" w:header="567" w:footer="567" w:gutter="0"/>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B2BC1D3" w14:textId="77777777" w:rsidR="00CA7756" w:rsidRDefault="00CA7756">
      <w:r>
        <w:separator/>
      </w:r>
    </w:p>
  </w:endnote>
  <w:endnote w:type="continuationSeparator" w:id="0">
    <w:p w14:paraId="1E660B3A" w14:textId="77777777" w:rsidR="00CA7756" w:rsidRDefault="00CA775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altName w:val="Calibri"/>
    <w:panose1 w:val="020F0502020204030204"/>
    <w:charset w:val="BA"/>
    <w:family w:val="swiss"/>
    <w:pitch w:val="variable"/>
    <w:sig w:usb0="E4002EFF" w:usb1="C200247B" w:usb2="00000009" w:usb3="00000000" w:csb0="000001FF" w:csb1="00000000"/>
  </w:font>
  <w:font w:name="Tahoma">
    <w:panose1 w:val="020B0604030504040204"/>
    <w:charset w:val="BA"/>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TimesLT">
    <w:altName w:val="Times New Roman"/>
    <w:charset w:val="BA"/>
    <w:family w:val="roman"/>
    <w:pitch w:val="variable"/>
    <w:sig w:usb0="00000287" w:usb1="00000000" w:usb2="00000000" w:usb3="00000000" w:csb0="0000009F" w:csb1="00000000"/>
  </w:font>
  <w:font w:name="Optima">
    <w:altName w:val="Times New Roman"/>
    <w:panose1 w:val="020B0502050508020304"/>
    <w:charset w:val="00"/>
    <w:family w:val="swiss"/>
    <w:pitch w:val="variable"/>
    <w:sig w:usb0="00000003" w:usb1="00000000" w:usb2="00000000" w:usb3="00000000" w:csb0="00000001" w:csb1="00000000"/>
  </w:font>
  <w:font w:name="EYInterstate Light">
    <w:altName w:val="Times New Roman"/>
    <w:charset w:val="BA"/>
    <w:family w:val="auto"/>
    <w:pitch w:val="variable"/>
    <w:sig w:usb0="00000001" w:usb1="5000206A" w:usb2="00000000" w:usb3="00000000" w:csb0="0000009F" w:csb1="00000000"/>
  </w:font>
  <w:font w:name="Consolas">
    <w:panose1 w:val="020B0609020204030204"/>
    <w:charset w:val="BA"/>
    <w:family w:val="modern"/>
    <w:pitch w:val="fixed"/>
    <w:sig w:usb0="E00006FF" w:usb1="0000FCFF" w:usb2="00000001" w:usb3="00000000" w:csb0="0000019F" w:csb1="00000000"/>
  </w:font>
  <w:font w:name="WenQuanYi Micro Hei">
    <w:altName w:val="Arial Unicode MS"/>
    <w:charset w:val="80"/>
    <w:family w:val="auto"/>
    <w:pitch w:val="variable"/>
  </w:font>
  <w:font w:name="DejaVu Sans">
    <w:altName w:val="Times New Roman"/>
    <w:charset w:val="00"/>
    <w:family w:val="swiss"/>
    <w:pitch w:val="variable"/>
    <w:sig w:usb0="E7002EFF" w:usb1="5200F5FF" w:usb2="0A242021" w:usb3="00000000" w:csb0="000001FF" w:csb1="00000000"/>
  </w:font>
  <w:font w:name="Roboto">
    <w:panose1 w:val="02000000000000000000"/>
    <w:charset w:val="00"/>
    <w:family w:val="auto"/>
    <w:pitch w:val="variable"/>
    <w:sig w:usb0="E00002FF" w:usb1="5000205B" w:usb2="00000020" w:usb3="00000000" w:csb0="0000019F" w:csb1="00000000"/>
  </w:font>
  <w:font w:name="Cambria">
    <w:panose1 w:val="02040503050406030204"/>
    <w:charset w:val="BA"/>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EA121E" w14:textId="77777777" w:rsidR="00CA7756" w:rsidRDefault="00CA7756">
      <w:r>
        <w:separator/>
      </w:r>
    </w:p>
  </w:footnote>
  <w:footnote w:type="continuationSeparator" w:id="0">
    <w:p w14:paraId="380CE889" w14:textId="77777777" w:rsidR="00CA7756" w:rsidRDefault="00CA775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457BF2" w14:textId="2B76F113" w:rsidR="007C7168" w:rsidRDefault="007C7168">
    <w:pPr>
      <w:pStyle w:val="Antrats"/>
      <w:jc w:val="center"/>
    </w:pPr>
    <w:r>
      <w:fldChar w:fldCharType="begin"/>
    </w:r>
    <w:r>
      <w:instrText>PAGE   \* MERGEFORMAT</w:instrText>
    </w:r>
    <w:r>
      <w:fldChar w:fldCharType="separate"/>
    </w:r>
    <w:r w:rsidR="00147F71">
      <w:rPr>
        <w:noProof/>
      </w:rPr>
      <w:t>8</w:t>
    </w:r>
    <w:r>
      <w:fldChar w:fldCharType="end"/>
    </w:r>
  </w:p>
  <w:p w14:paraId="6FB0D179" w14:textId="77777777" w:rsidR="007C7168" w:rsidRDefault="007C7168">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8A68B5"/>
    <w:multiLevelType w:val="hybridMultilevel"/>
    <w:tmpl w:val="787C8A84"/>
    <w:lvl w:ilvl="0" w:tplc="00000006">
      <w:start w:val="4"/>
      <w:numFmt w:val="bullet"/>
      <w:lvlText w:val="–"/>
      <w:lvlJc w:val="left"/>
      <w:pPr>
        <w:ind w:left="720" w:hanging="360"/>
      </w:pPr>
      <w:rPr>
        <w:rFonts w:ascii="Times New Roman" w:hAnsi="Times New Roman" w:cs="Times New Roman" w:hint="default"/>
        <w:color w:val="auto"/>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 w15:restartNumberingAfterBreak="0">
    <w:nsid w:val="089747B2"/>
    <w:multiLevelType w:val="hybridMultilevel"/>
    <w:tmpl w:val="9CDAF56A"/>
    <w:lvl w:ilvl="0" w:tplc="04270001">
      <w:start w:val="1"/>
      <w:numFmt w:val="bullet"/>
      <w:lvlText w:val=""/>
      <w:lvlJc w:val="left"/>
      <w:pPr>
        <w:ind w:left="1102" w:hanging="360"/>
      </w:pPr>
      <w:rPr>
        <w:rFonts w:ascii="Symbol" w:hAnsi="Symbol" w:hint="default"/>
        <w:color w:val="auto"/>
      </w:rPr>
    </w:lvl>
    <w:lvl w:ilvl="1" w:tplc="CDD037A2">
      <w:numFmt w:val="bullet"/>
      <w:lvlText w:val="–"/>
      <w:lvlJc w:val="left"/>
      <w:pPr>
        <w:ind w:left="1822" w:hanging="360"/>
      </w:pPr>
      <w:rPr>
        <w:rFonts w:ascii="Times New Roman" w:eastAsia="Times New Roman" w:hAnsi="Times New Roman" w:cs="Times New Roman" w:hint="default"/>
      </w:rPr>
    </w:lvl>
    <w:lvl w:ilvl="2" w:tplc="04270005" w:tentative="1">
      <w:start w:val="1"/>
      <w:numFmt w:val="bullet"/>
      <w:lvlText w:val=""/>
      <w:lvlJc w:val="left"/>
      <w:pPr>
        <w:ind w:left="2542" w:hanging="360"/>
      </w:pPr>
      <w:rPr>
        <w:rFonts w:ascii="Wingdings" w:hAnsi="Wingdings" w:hint="default"/>
      </w:rPr>
    </w:lvl>
    <w:lvl w:ilvl="3" w:tplc="04270001" w:tentative="1">
      <w:start w:val="1"/>
      <w:numFmt w:val="bullet"/>
      <w:lvlText w:val=""/>
      <w:lvlJc w:val="left"/>
      <w:pPr>
        <w:ind w:left="3262" w:hanging="360"/>
      </w:pPr>
      <w:rPr>
        <w:rFonts w:ascii="Symbol" w:hAnsi="Symbol" w:hint="default"/>
      </w:rPr>
    </w:lvl>
    <w:lvl w:ilvl="4" w:tplc="04270003" w:tentative="1">
      <w:start w:val="1"/>
      <w:numFmt w:val="bullet"/>
      <w:lvlText w:val="o"/>
      <w:lvlJc w:val="left"/>
      <w:pPr>
        <w:ind w:left="3982" w:hanging="360"/>
      </w:pPr>
      <w:rPr>
        <w:rFonts w:ascii="Courier New" w:hAnsi="Courier New" w:cs="Courier New" w:hint="default"/>
      </w:rPr>
    </w:lvl>
    <w:lvl w:ilvl="5" w:tplc="04270005" w:tentative="1">
      <w:start w:val="1"/>
      <w:numFmt w:val="bullet"/>
      <w:lvlText w:val=""/>
      <w:lvlJc w:val="left"/>
      <w:pPr>
        <w:ind w:left="4702" w:hanging="360"/>
      </w:pPr>
      <w:rPr>
        <w:rFonts w:ascii="Wingdings" w:hAnsi="Wingdings" w:hint="default"/>
      </w:rPr>
    </w:lvl>
    <w:lvl w:ilvl="6" w:tplc="04270001" w:tentative="1">
      <w:start w:val="1"/>
      <w:numFmt w:val="bullet"/>
      <w:lvlText w:val=""/>
      <w:lvlJc w:val="left"/>
      <w:pPr>
        <w:ind w:left="5422" w:hanging="360"/>
      </w:pPr>
      <w:rPr>
        <w:rFonts w:ascii="Symbol" w:hAnsi="Symbol" w:hint="default"/>
      </w:rPr>
    </w:lvl>
    <w:lvl w:ilvl="7" w:tplc="04270003" w:tentative="1">
      <w:start w:val="1"/>
      <w:numFmt w:val="bullet"/>
      <w:lvlText w:val="o"/>
      <w:lvlJc w:val="left"/>
      <w:pPr>
        <w:ind w:left="6142" w:hanging="360"/>
      </w:pPr>
      <w:rPr>
        <w:rFonts w:ascii="Courier New" w:hAnsi="Courier New" w:cs="Courier New" w:hint="default"/>
      </w:rPr>
    </w:lvl>
    <w:lvl w:ilvl="8" w:tplc="04270005" w:tentative="1">
      <w:start w:val="1"/>
      <w:numFmt w:val="bullet"/>
      <w:lvlText w:val=""/>
      <w:lvlJc w:val="left"/>
      <w:pPr>
        <w:ind w:left="6862" w:hanging="360"/>
      </w:pPr>
      <w:rPr>
        <w:rFonts w:ascii="Wingdings" w:hAnsi="Wingdings" w:hint="default"/>
      </w:rPr>
    </w:lvl>
  </w:abstractNum>
  <w:abstractNum w:abstractNumId="2" w15:restartNumberingAfterBreak="0">
    <w:nsid w:val="0CD92259"/>
    <w:multiLevelType w:val="hybridMultilevel"/>
    <w:tmpl w:val="BA6C3576"/>
    <w:lvl w:ilvl="0" w:tplc="04270001">
      <w:start w:val="1"/>
      <w:numFmt w:val="bullet"/>
      <w:lvlText w:val=""/>
      <w:lvlJc w:val="left"/>
      <w:pPr>
        <w:ind w:left="1102" w:hanging="360"/>
      </w:pPr>
      <w:rPr>
        <w:rFonts w:ascii="Symbol" w:hAnsi="Symbol" w:hint="default"/>
        <w:color w:val="auto"/>
      </w:rPr>
    </w:lvl>
    <w:lvl w:ilvl="1" w:tplc="CDD037A2">
      <w:numFmt w:val="bullet"/>
      <w:lvlText w:val="–"/>
      <w:lvlJc w:val="left"/>
      <w:pPr>
        <w:ind w:left="1822" w:hanging="360"/>
      </w:pPr>
      <w:rPr>
        <w:rFonts w:ascii="Times New Roman" w:eastAsia="Times New Roman" w:hAnsi="Times New Roman" w:cs="Times New Roman" w:hint="default"/>
      </w:rPr>
    </w:lvl>
    <w:lvl w:ilvl="2" w:tplc="04270005" w:tentative="1">
      <w:start w:val="1"/>
      <w:numFmt w:val="bullet"/>
      <w:lvlText w:val=""/>
      <w:lvlJc w:val="left"/>
      <w:pPr>
        <w:ind w:left="2542" w:hanging="360"/>
      </w:pPr>
      <w:rPr>
        <w:rFonts w:ascii="Wingdings" w:hAnsi="Wingdings" w:hint="default"/>
      </w:rPr>
    </w:lvl>
    <w:lvl w:ilvl="3" w:tplc="04270001" w:tentative="1">
      <w:start w:val="1"/>
      <w:numFmt w:val="bullet"/>
      <w:lvlText w:val=""/>
      <w:lvlJc w:val="left"/>
      <w:pPr>
        <w:ind w:left="3262" w:hanging="360"/>
      </w:pPr>
      <w:rPr>
        <w:rFonts w:ascii="Symbol" w:hAnsi="Symbol" w:hint="default"/>
      </w:rPr>
    </w:lvl>
    <w:lvl w:ilvl="4" w:tplc="04270003" w:tentative="1">
      <w:start w:val="1"/>
      <w:numFmt w:val="bullet"/>
      <w:lvlText w:val="o"/>
      <w:lvlJc w:val="left"/>
      <w:pPr>
        <w:ind w:left="3982" w:hanging="360"/>
      </w:pPr>
      <w:rPr>
        <w:rFonts w:ascii="Courier New" w:hAnsi="Courier New" w:cs="Courier New" w:hint="default"/>
      </w:rPr>
    </w:lvl>
    <w:lvl w:ilvl="5" w:tplc="04270005" w:tentative="1">
      <w:start w:val="1"/>
      <w:numFmt w:val="bullet"/>
      <w:lvlText w:val=""/>
      <w:lvlJc w:val="left"/>
      <w:pPr>
        <w:ind w:left="4702" w:hanging="360"/>
      </w:pPr>
      <w:rPr>
        <w:rFonts w:ascii="Wingdings" w:hAnsi="Wingdings" w:hint="default"/>
      </w:rPr>
    </w:lvl>
    <w:lvl w:ilvl="6" w:tplc="04270001" w:tentative="1">
      <w:start w:val="1"/>
      <w:numFmt w:val="bullet"/>
      <w:lvlText w:val=""/>
      <w:lvlJc w:val="left"/>
      <w:pPr>
        <w:ind w:left="5422" w:hanging="360"/>
      </w:pPr>
      <w:rPr>
        <w:rFonts w:ascii="Symbol" w:hAnsi="Symbol" w:hint="default"/>
      </w:rPr>
    </w:lvl>
    <w:lvl w:ilvl="7" w:tplc="04270003" w:tentative="1">
      <w:start w:val="1"/>
      <w:numFmt w:val="bullet"/>
      <w:lvlText w:val="o"/>
      <w:lvlJc w:val="left"/>
      <w:pPr>
        <w:ind w:left="6142" w:hanging="360"/>
      </w:pPr>
      <w:rPr>
        <w:rFonts w:ascii="Courier New" w:hAnsi="Courier New" w:cs="Courier New" w:hint="default"/>
      </w:rPr>
    </w:lvl>
    <w:lvl w:ilvl="8" w:tplc="04270005" w:tentative="1">
      <w:start w:val="1"/>
      <w:numFmt w:val="bullet"/>
      <w:lvlText w:val=""/>
      <w:lvlJc w:val="left"/>
      <w:pPr>
        <w:ind w:left="6862" w:hanging="360"/>
      </w:pPr>
      <w:rPr>
        <w:rFonts w:ascii="Wingdings" w:hAnsi="Wingdings" w:hint="default"/>
      </w:rPr>
    </w:lvl>
  </w:abstractNum>
  <w:abstractNum w:abstractNumId="3" w15:restartNumberingAfterBreak="0">
    <w:nsid w:val="11496203"/>
    <w:multiLevelType w:val="hybridMultilevel"/>
    <w:tmpl w:val="AD92543E"/>
    <w:lvl w:ilvl="0" w:tplc="00000006">
      <w:start w:val="4"/>
      <w:numFmt w:val="bullet"/>
      <w:lvlText w:val="–"/>
      <w:lvlJc w:val="left"/>
      <w:pPr>
        <w:ind w:left="720" w:hanging="360"/>
      </w:pPr>
      <w:rPr>
        <w:rFonts w:ascii="Times New Roman" w:hAnsi="Times New Roman" w:cs="Times New Roman" w:hint="default"/>
        <w:color w:val="auto"/>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 w15:restartNumberingAfterBreak="0">
    <w:nsid w:val="1ABE1963"/>
    <w:multiLevelType w:val="hybridMultilevel"/>
    <w:tmpl w:val="3710E94C"/>
    <w:lvl w:ilvl="0" w:tplc="CDD037A2">
      <w:numFmt w:val="bullet"/>
      <w:lvlText w:val="–"/>
      <w:lvlJc w:val="left"/>
      <w:pPr>
        <w:ind w:left="720" w:hanging="360"/>
      </w:pPr>
      <w:rPr>
        <w:rFonts w:ascii="Times New Roman" w:eastAsia="Times New Roman" w:hAnsi="Times New Roman" w:cs="Times New Roman" w:hint="default"/>
        <w:color w:val="auto"/>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 w15:restartNumberingAfterBreak="0">
    <w:nsid w:val="20C31A63"/>
    <w:multiLevelType w:val="hybridMultilevel"/>
    <w:tmpl w:val="E49613CA"/>
    <w:lvl w:ilvl="0" w:tplc="CDD037A2">
      <w:numFmt w:val="bullet"/>
      <w:lvlText w:val="–"/>
      <w:lvlJc w:val="left"/>
      <w:pPr>
        <w:ind w:left="720" w:hanging="360"/>
      </w:pPr>
      <w:rPr>
        <w:rFonts w:ascii="Times New Roman" w:eastAsia="Times New Roman" w:hAnsi="Times New Roman" w:cs="Times New Roman" w:hint="default"/>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 w15:restartNumberingAfterBreak="0">
    <w:nsid w:val="21847E46"/>
    <w:multiLevelType w:val="hybridMultilevel"/>
    <w:tmpl w:val="E5C436A0"/>
    <w:lvl w:ilvl="0" w:tplc="B13CFA0A">
      <w:start w:val="1"/>
      <w:numFmt w:val="decimal"/>
      <w:lvlText w:val="%1."/>
      <w:lvlJc w:val="left"/>
      <w:pPr>
        <w:ind w:left="1102" w:hanging="360"/>
      </w:pPr>
      <w:rPr>
        <w:rFonts w:hint="default"/>
      </w:rPr>
    </w:lvl>
    <w:lvl w:ilvl="1" w:tplc="04270019" w:tentative="1">
      <w:start w:val="1"/>
      <w:numFmt w:val="lowerLetter"/>
      <w:lvlText w:val="%2."/>
      <w:lvlJc w:val="left"/>
      <w:pPr>
        <w:ind w:left="1822" w:hanging="360"/>
      </w:pPr>
    </w:lvl>
    <w:lvl w:ilvl="2" w:tplc="0427001B" w:tentative="1">
      <w:start w:val="1"/>
      <w:numFmt w:val="lowerRoman"/>
      <w:lvlText w:val="%3."/>
      <w:lvlJc w:val="right"/>
      <w:pPr>
        <w:ind w:left="2542" w:hanging="180"/>
      </w:pPr>
    </w:lvl>
    <w:lvl w:ilvl="3" w:tplc="0427000F" w:tentative="1">
      <w:start w:val="1"/>
      <w:numFmt w:val="decimal"/>
      <w:lvlText w:val="%4."/>
      <w:lvlJc w:val="left"/>
      <w:pPr>
        <w:ind w:left="3262" w:hanging="360"/>
      </w:pPr>
    </w:lvl>
    <w:lvl w:ilvl="4" w:tplc="04270019" w:tentative="1">
      <w:start w:val="1"/>
      <w:numFmt w:val="lowerLetter"/>
      <w:lvlText w:val="%5."/>
      <w:lvlJc w:val="left"/>
      <w:pPr>
        <w:ind w:left="3982" w:hanging="360"/>
      </w:pPr>
    </w:lvl>
    <w:lvl w:ilvl="5" w:tplc="0427001B" w:tentative="1">
      <w:start w:val="1"/>
      <w:numFmt w:val="lowerRoman"/>
      <w:lvlText w:val="%6."/>
      <w:lvlJc w:val="right"/>
      <w:pPr>
        <w:ind w:left="4702" w:hanging="180"/>
      </w:pPr>
    </w:lvl>
    <w:lvl w:ilvl="6" w:tplc="0427000F" w:tentative="1">
      <w:start w:val="1"/>
      <w:numFmt w:val="decimal"/>
      <w:lvlText w:val="%7."/>
      <w:lvlJc w:val="left"/>
      <w:pPr>
        <w:ind w:left="5422" w:hanging="360"/>
      </w:pPr>
    </w:lvl>
    <w:lvl w:ilvl="7" w:tplc="04270019" w:tentative="1">
      <w:start w:val="1"/>
      <w:numFmt w:val="lowerLetter"/>
      <w:lvlText w:val="%8."/>
      <w:lvlJc w:val="left"/>
      <w:pPr>
        <w:ind w:left="6142" w:hanging="360"/>
      </w:pPr>
    </w:lvl>
    <w:lvl w:ilvl="8" w:tplc="0427001B" w:tentative="1">
      <w:start w:val="1"/>
      <w:numFmt w:val="lowerRoman"/>
      <w:lvlText w:val="%9."/>
      <w:lvlJc w:val="right"/>
      <w:pPr>
        <w:ind w:left="6862" w:hanging="180"/>
      </w:pPr>
    </w:lvl>
  </w:abstractNum>
  <w:abstractNum w:abstractNumId="7" w15:restartNumberingAfterBreak="0">
    <w:nsid w:val="2C2534E0"/>
    <w:multiLevelType w:val="hybridMultilevel"/>
    <w:tmpl w:val="FFFFFFFF"/>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 w15:restartNumberingAfterBreak="0">
    <w:nsid w:val="30E20732"/>
    <w:multiLevelType w:val="hybridMultilevel"/>
    <w:tmpl w:val="602CD082"/>
    <w:lvl w:ilvl="0" w:tplc="CDD037A2">
      <w:numFmt w:val="bullet"/>
      <w:lvlText w:val="–"/>
      <w:lvlJc w:val="left"/>
      <w:pPr>
        <w:ind w:left="720" w:hanging="360"/>
      </w:pPr>
      <w:rPr>
        <w:rFonts w:ascii="Times New Roman" w:eastAsia="Times New Roman" w:hAnsi="Times New Roman" w:cs="Times New Roman" w:hint="default"/>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9" w15:restartNumberingAfterBreak="0">
    <w:nsid w:val="343E5DD9"/>
    <w:multiLevelType w:val="hybridMultilevel"/>
    <w:tmpl w:val="489E6D32"/>
    <w:lvl w:ilvl="0" w:tplc="00000006">
      <w:start w:val="4"/>
      <w:numFmt w:val="bullet"/>
      <w:lvlText w:val="–"/>
      <w:lvlJc w:val="left"/>
      <w:pPr>
        <w:ind w:left="720" w:hanging="360"/>
      </w:pPr>
      <w:rPr>
        <w:rFonts w:ascii="Times New Roman" w:hAnsi="Times New Roman" w:cs="Times New Roman" w:hint="default"/>
        <w:color w:val="auto"/>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0" w15:restartNumberingAfterBreak="0">
    <w:nsid w:val="344E6261"/>
    <w:multiLevelType w:val="hybridMultilevel"/>
    <w:tmpl w:val="BE6E0D7E"/>
    <w:lvl w:ilvl="0" w:tplc="04270001">
      <w:start w:val="1"/>
      <w:numFmt w:val="bullet"/>
      <w:lvlText w:val=""/>
      <w:lvlJc w:val="left"/>
      <w:pPr>
        <w:ind w:left="1102" w:hanging="360"/>
      </w:pPr>
      <w:rPr>
        <w:rFonts w:ascii="Symbol" w:hAnsi="Symbol" w:hint="default"/>
        <w:color w:val="auto"/>
      </w:rPr>
    </w:lvl>
    <w:lvl w:ilvl="1" w:tplc="CDD037A2">
      <w:numFmt w:val="bullet"/>
      <w:lvlText w:val="–"/>
      <w:lvlJc w:val="left"/>
      <w:pPr>
        <w:ind w:left="1822" w:hanging="360"/>
      </w:pPr>
      <w:rPr>
        <w:rFonts w:ascii="Times New Roman" w:eastAsia="Times New Roman" w:hAnsi="Times New Roman" w:cs="Times New Roman" w:hint="default"/>
      </w:rPr>
    </w:lvl>
    <w:lvl w:ilvl="2" w:tplc="04270005" w:tentative="1">
      <w:start w:val="1"/>
      <w:numFmt w:val="bullet"/>
      <w:lvlText w:val=""/>
      <w:lvlJc w:val="left"/>
      <w:pPr>
        <w:ind w:left="2542" w:hanging="360"/>
      </w:pPr>
      <w:rPr>
        <w:rFonts w:ascii="Wingdings" w:hAnsi="Wingdings" w:hint="default"/>
      </w:rPr>
    </w:lvl>
    <w:lvl w:ilvl="3" w:tplc="04270001" w:tentative="1">
      <w:start w:val="1"/>
      <w:numFmt w:val="bullet"/>
      <w:lvlText w:val=""/>
      <w:lvlJc w:val="left"/>
      <w:pPr>
        <w:ind w:left="3262" w:hanging="360"/>
      </w:pPr>
      <w:rPr>
        <w:rFonts w:ascii="Symbol" w:hAnsi="Symbol" w:hint="default"/>
      </w:rPr>
    </w:lvl>
    <w:lvl w:ilvl="4" w:tplc="04270003" w:tentative="1">
      <w:start w:val="1"/>
      <w:numFmt w:val="bullet"/>
      <w:lvlText w:val="o"/>
      <w:lvlJc w:val="left"/>
      <w:pPr>
        <w:ind w:left="3982" w:hanging="360"/>
      </w:pPr>
      <w:rPr>
        <w:rFonts w:ascii="Courier New" w:hAnsi="Courier New" w:cs="Courier New" w:hint="default"/>
      </w:rPr>
    </w:lvl>
    <w:lvl w:ilvl="5" w:tplc="04270005" w:tentative="1">
      <w:start w:val="1"/>
      <w:numFmt w:val="bullet"/>
      <w:lvlText w:val=""/>
      <w:lvlJc w:val="left"/>
      <w:pPr>
        <w:ind w:left="4702" w:hanging="360"/>
      </w:pPr>
      <w:rPr>
        <w:rFonts w:ascii="Wingdings" w:hAnsi="Wingdings" w:hint="default"/>
      </w:rPr>
    </w:lvl>
    <w:lvl w:ilvl="6" w:tplc="04270001" w:tentative="1">
      <w:start w:val="1"/>
      <w:numFmt w:val="bullet"/>
      <w:lvlText w:val=""/>
      <w:lvlJc w:val="left"/>
      <w:pPr>
        <w:ind w:left="5422" w:hanging="360"/>
      </w:pPr>
      <w:rPr>
        <w:rFonts w:ascii="Symbol" w:hAnsi="Symbol" w:hint="default"/>
      </w:rPr>
    </w:lvl>
    <w:lvl w:ilvl="7" w:tplc="04270003" w:tentative="1">
      <w:start w:val="1"/>
      <w:numFmt w:val="bullet"/>
      <w:lvlText w:val="o"/>
      <w:lvlJc w:val="left"/>
      <w:pPr>
        <w:ind w:left="6142" w:hanging="360"/>
      </w:pPr>
      <w:rPr>
        <w:rFonts w:ascii="Courier New" w:hAnsi="Courier New" w:cs="Courier New" w:hint="default"/>
      </w:rPr>
    </w:lvl>
    <w:lvl w:ilvl="8" w:tplc="04270005" w:tentative="1">
      <w:start w:val="1"/>
      <w:numFmt w:val="bullet"/>
      <w:lvlText w:val=""/>
      <w:lvlJc w:val="left"/>
      <w:pPr>
        <w:ind w:left="6862" w:hanging="360"/>
      </w:pPr>
      <w:rPr>
        <w:rFonts w:ascii="Wingdings" w:hAnsi="Wingdings" w:hint="default"/>
      </w:rPr>
    </w:lvl>
  </w:abstractNum>
  <w:abstractNum w:abstractNumId="11" w15:restartNumberingAfterBreak="0">
    <w:nsid w:val="38A67A1D"/>
    <w:multiLevelType w:val="hybridMultilevel"/>
    <w:tmpl w:val="05B8A5E0"/>
    <w:lvl w:ilvl="0" w:tplc="CDD037A2">
      <w:numFmt w:val="bullet"/>
      <w:lvlText w:val="–"/>
      <w:lvlJc w:val="left"/>
      <w:pPr>
        <w:ind w:left="720" w:hanging="360"/>
      </w:pPr>
      <w:rPr>
        <w:rFonts w:ascii="Times New Roman" w:eastAsia="Times New Roman" w:hAnsi="Times New Roman" w:cs="Times New Roman" w:hint="default"/>
        <w:color w:val="auto"/>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2" w15:restartNumberingAfterBreak="0">
    <w:nsid w:val="43512ADF"/>
    <w:multiLevelType w:val="hybridMultilevel"/>
    <w:tmpl w:val="F47CF1DA"/>
    <w:lvl w:ilvl="0" w:tplc="04270001">
      <w:start w:val="1"/>
      <w:numFmt w:val="bullet"/>
      <w:lvlText w:val=""/>
      <w:lvlJc w:val="left"/>
      <w:pPr>
        <w:ind w:left="1607" w:hanging="360"/>
      </w:pPr>
      <w:rPr>
        <w:rFonts w:ascii="Symbol" w:hAnsi="Symbol" w:hint="default"/>
      </w:rPr>
    </w:lvl>
    <w:lvl w:ilvl="1" w:tplc="04270003" w:tentative="1">
      <w:start w:val="1"/>
      <w:numFmt w:val="bullet"/>
      <w:lvlText w:val="o"/>
      <w:lvlJc w:val="left"/>
      <w:pPr>
        <w:ind w:left="2327" w:hanging="360"/>
      </w:pPr>
      <w:rPr>
        <w:rFonts w:ascii="Courier New" w:hAnsi="Courier New" w:cs="Courier New" w:hint="default"/>
      </w:rPr>
    </w:lvl>
    <w:lvl w:ilvl="2" w:tplc="04270005" w:tentative="1">
      <w:start w:val="1"/>
      <w:numFmt w:val="bullet"/>
      <w:lvlText w:val=""/>
      <w:lvlJc w:val="left"/>
      <w:pPr>
        <w:ind w:left="3047" w:hanging="360"/>
      </w:pPr>
      <w:rPr>
        <w:rFonts w:ascii="Wingdings" w:hAnsi="Wingdings" w:hint="default"/>
      </w:rPr>
    </w:lvl>
    <w:lvl w:ilvl="3" w:tplc="04270001" w:tentative="1">
      <w:start w:val="1"/>
      <w:numFmt w:val="bullet"/>
      <w:lvlText w:val=""/>
      <w:lvlJc w:val="left"/>
      <w:pPr>
        <w:ind w:left="3767" w:hanging="360"/>
      </w:pPr>
      <w:rPr>
        <w:rFonts w:ascii="Symbol" w:hAnsi="Symbol" w:hint="default"/>
      </w:rPr>
    </w:lvl>
    <w:lvl w:ilvl="4" w:tplc="04270003" w:tentative="1">
      <w:start w:val="1"/>
      <w:numFmt w:val="bullet"/>
      <w:lvlText w:val="o"/>
      <w:lvlJc w:val="left"/>
      <w:pPr>
        <w:ind w:left="4487" w:hanging="360"/>
      </w:pPr>
      <w:rPr>
        <w:rFonts w:ascii="Courier New" w:hAnsi="Courier New" w:cs="Courier New" w:hint="default"/>
      </w:rPr>
    </w:lvl>
    <w:lvl w:ilvl="5" w:tplc="04270005" w:tentative="1">
      <w:start w:val="1"/>
      <w:numFmt w:val="bullet"/>
      <w:lvlText w:val=""/>
      <w:lvlJc w:val="left"/>
      <w:pPr>
        <w:ind w:left="5207" w:hanging="360"/>
      </w:pPr>
      <w:rPr>
        <w:rFonts w:ascii="Wingdings" w:hAnsi="Wingdings" w:hint="default"/>
      </w:rPr>
    </w:lvl>
    <w:lvl w:ilvl="6" w:tplc="04270001" w:tentative="1">
      <w:start w:val="1"/>
      <w:numFmt w:val="bullet"/>
      <w:lvlText w:val=""/>
      <w:lvlJc w:val="left"/>
      <w:pPr>
        <w:ind w:left="5927" w:hanging="360"/>
      </w:pPr>
      <w:rPr>
        <w:rFonts w:ascii="Symbol" w:hAnsi="Symbol" w:hint="default"/>
      </w:rPr>
    </w:lvl>
    <w:lvl w:ilvl="7" w:tplc="04270003" w:tentative="1">
      <w:start w:val="1"/>
      <w:numFmt w:val="bullet"/>
      <w:lvlText w:val="o"/>
      <w:lvlJc w:val="left"/>
      <w:pPr>
        <w:ind w:left="6647" w:hanging="360"/>
      </w:pPr>
      <w:rPr>
        <w:rFonts w:ascii="Courier New" w:hAnsi="Courier New" w:cs="Courier New" w:hint="default"/>
      </w:rPr>
    </w:lvl>
    <w:lvl w:ilvl="8" w:tplc="04270005" w:tentative="1">
      <w:start w:val="1"/>
      <w:numFmt w:val="bullet"/>
      <w:lvlText w:val=""/>
      <w:lvlJc w:val="left"/>
      <w:pPr>
        <w:ind w:left="7367" w:hanging="360"/>
      </w:pPr>
      <w:rPr>
        <w:rFonts w:ascii="Wingdings" w:hAnsi="Wingdings" w:hint="default"/>
      </w:rPr>
    </w:lvl>
  </w:abstractNum>
  <w:abstractNum w:abstractNumId="13" w15:restartNumberingAfterBreak="0">
    <w:nsid w:val="46BE3896"/>
    <w:multiLevelType w:val="hybridMultilevel"/>
    <w:tmpl w:val="950EC972"/>
    <w:lvl w:ilvl="0" w:tplc="CDD037A2">
      <w:numFmt w:val="bullet"/>
      <w:lvlText w:val="–"/>
      <w:lvlJc w:val="left"/>
      <w:pPr>
        <w:ind w:left="1748" w:hanging="360"/>
      </w:pPr>
      <w:rPr>
        <w:rFonts w:ascii="Times New Roman" w:eastAsia="Times New Roman" w:hAnsi="Times New Roman" w:cs="Times New Roman" w:hint="default"/>
      </w:rPr>
    </w:lvl>
    <w:lvl w:ilvl="1" w:tplc="04270003" w:tentative="1">
      <w:start w:val="1"/>
      <w:numFmt w:val="bullet"/>
      <w:lvlText w:val="o"/>
      <w:lvlJc w:val="left"/>
      <w:pPr>
        <w:ind w:left="2468" w:hanging="360"/>
      </w:pPr>
      <w:rPr>
        <w:rFonts w:ascii="Courier New" w:hAnsi="Courier New" w:cs="Courier New" w:hint="default"/>
      </w:rPr>
    </w:lvl>
    <w:lvl w:ilvl="2" w:tplc="04270005" w:tentative="1">
      <w:start w:val="1"/>
      <w:numFmt w:val="bullet"/>
      <w:lvlText w:val=""/>
      <w:lvlJc w:val="left"/>
      <w:pPr>
        <w:ind w:left="3188" w:hanging="360"/>
      </w:pPr>
      <w:rPr>
        <w:rFonts w:ascii="Wingdings" w:hAnsi="Wingdings" w:hint="default"/>
      </w:rPr>
    </w:lvl>
    <w:lvl w:ilvl="3" w:tplc="04270001" w:tentative="1">
      <w:start w:val="1"/>
      <w:numFmt w:val="bullet"/>
      <w:lvlText w:val=""/>
      <w:lvlJc w:val="left"/>
      <w:pPr>
        <w:ind w:left="3908" w:hanging="360"/>
      </w:pPr>
      <w:rPr>
        <w:rFonts w:ascii="Symbol" w:hAnsi="Symbol" w:hint="default"/>
      </w:rPr>
    </w:lvl>
    <w:lvl w:ilvl="4" w:tplc="04270003" w:tentative="1">
      <w:start w:val="1"/>
      <w:numFmt w:val="bullet"/>
      <w:lvlText w:val="o"/>
      <w:lvlJc w:val="left"/>
      <w:pPr>
        <w:ind w:left="4628" w:hanging="360"/>
      </w:pPr>
      <w:rPr>
        <w:rFonts w:ascii="Courier New" w:hAnsi="Courier New" w:cs="Courier New" w:hint="default"/>
      </w:rPr>
    </w:lvl>
    <w:lvl w:ilvl="5" w:tplc="04270005" w:tentative="1">
      <w:start w:val="1"/>
      <w:numFmt w:val="bullet"/>
      <w:lvlText w:val=""/>
      <w:lvlJc w:val="left"/>
      <w:pPr>
        <w:ind w:left="5348" w:hanging="360"/>
      </w:pPr>
      <w:rPr>
        <w:rFonts w:ascii="Wingdings" w:hAnsi="Wingdings" w:hint="default"/>
      </w:rPr>
    </w:lvl>
    <w:lvl w:ilvl="6" w:tplc="04270001" w:tentative="1">
      <w:start w:val="1"/>
      <w:numFmt w:val="bullet"/>
      <w:lvlText w:val=""/>
      <w:lvlJc w:val="left"/>
      <w:pPr>
        <w:ind w:left="6068" w:hanging="360"/>
      </w:pPr>
      <w:rPr>
        <w:rFonts w:ascii="Symbol" w:hAnsi="Symbol" w:hint="default"/>
      </w:rPr>
    </w:lvl>
    <w:lvl w:ilvl="7" w:tplc="04270003" w:tentative="1">
      <w:start w:val="1"/>
      <w:numFmt w:val="bullet"/>
      <w:lvlText w:val="o"/>
      <w:lvlJc w:val="left"/>
      <w:pPr>
        <w:ind w:left="6788" w:hanging="360"/>
      </w:pPr>
      <w:rPr>
        <w:rFonts w:ascii="Courier New" w:hAnsi="Courier New" w:cs="Courier New" w:hint="default"/>
      </w:rPr>
    </w:lvl>
    <w:lvl w:ilvl="8" w:tplc="04270005" w:tentative="1">
      <w:start w:val="1"/>
      <w:numFmt w:val="bullet"/>
      <w:lvlText w:val=""/>
      <w:lvlJc w:val="left"/>
      <w:pPr>
        <w:ind w:left="7508" w:hanging="360"/>
      </w:pPr>
      <w:rPr>
        <w:rFonts w:ascii="Wingdings" w:hAnsi="Wingdings" w:hint="default"/>
      </w:rPr>
    </w:lvl>
  </w:abstractNum>
  <w:abstractNum w:abstractNumId="14" w15:restartNumberingAfterBreak="0">
    <w:nsid w:val="4E8170C3"/>
    <w:multiLevelType w:val="hybridMultilevel"/>
    <w:tmpl w:val="BD0891B6"/>
    <w:lvl w:ilvl="0" w:tplc="3CBA39E6">
      <w:start w:val="3"/>
      <w:numFmt w:val="bullet"/>
      <w:lvlText w:val="-"/>
      <w:lvlJc w:val="left"/>
      <w:pPr>
        <w:ind w:left="720" w:hanging="360"/>
      </w:pPr>
      <w:rPr>
        <w:rFonts w:ascii="Times New Roman" w:eastAsia="Times New Roman"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5" w15:restartNumberingAfterBreak="0">
    <w:nsid w:val="54BF5A07"/>
    <w:multiLevelType w:val="hybridMultilevel"/>
    <w:tmpl w:val="FFBA3AD8"/>
    <w:lvl w:ilvl="0" w:tplc="00000006">
      <w:start w:val="4"/>
      <w:numFmt w:val="bullet"/>
      <w:lvlText w:val="–"/>
      <w:lvlJc w:val="left"/>
      <w:pPr>
        <w:ind w:left="1102" w:hanging="360"/>
      </w:pPr>
      <w:rPr>
        <w:rFonts w:ascii="Times New Roman" w:hAnsi="Times New Roman" w:cs="Times New Roman" w:hint="default"/>
        <w:color w:val="auto"/>
      </w:rPr>
    </w:lvl>
    <w:lvl w:ilvl="1" w:tplc="CDD037A2">
      <w:numFmt w:val="bullet"/>
      <w:lvlText w:val="–"/>
      <w:lvlJc w:val="left"/>
      <w:pPr>
        <w:ind w:left="1822" w:hanging="360"/>
      </w:pPr>
      <w:rPr>
        <w:rFonts w:ascii="Times New Roman" w:eastAsia="Times New Roman" w:hAnsi="Times New Roman" w:cs="Times New Roman" w:hint="default"/>
      </w:rPr>
    </w:lvl>
    <w:lvl w:ilvl="2" w:tplc="04270005" w:tentative="1">
      <w:start w:val="1"/>
      <w:numFmt w:val="bullet"/>
      <w:lvlText w:val=""/>
      <w:lvlJc w:val="left"/>
      <w:pPr>
        <w:ind w:left="2542" w:hanging="360"/>
      </w:pPr>
      <w:rPr>
        <w:rFonts w:ascii="Wingdings" w:hAnsi="Wingdings" w:hint="default"/>
      </w:rPr>
    </w:lvl>
    <w:lvl w:ilvl="3" w:tplc="04270001" w:tentative="1">
      <w:start w:val="1"/>
      <w:numFmt w:val="bullet"/>
      <w:lvlText w:val=""/>
      <w:lvlJc w:val="left"/>
      <w:pPr>
        <w:ind w:left="3262" w:hanging="360"/>
      </w:pPr>
      <w:rPr>
        <w:rFonts w:ascii="Symbol" w:hAnsi="Symbol" w:hint="default"/>
      </w:rPr>
    </w:lvl>
    <w:lvl w:ilvl="4" w:tplc="04270003" w:tentative="1">
      <w:start w:val="1"/>
      <w:numFmt w:val="bullet"/>
      <w:lvlText w:val="o"/>
      <w:lvlJc w:val="left"/>
      <w:pPr>
        <w:ind w:left="3982" w:hanging="360"/>
      </w:pPr>
      <w:rPr>
        <w:rFonts w:ascii="Courier New" w:hAnsi="Courier New" w:cs="Courier New" w:hint="default"/>
      </w:rPr>
    </w:lvl>
    <w:lvl w:ilvl="5" w:tplc="04270005" w:tentative="1">
      <w:start w:val="1"/>
      <w:numFmt w:val="bullet"/>
      <w:lvlText w:val=""/>
      <w:lvlJc w:val="left"/>
      <w:pPr>
        <w:ind w:left="4702" w:hanging="360"/>
      </w:pPr>
      <w:rPr>
        <w:rFonts w:ascii="Wingdings" w:hAnsi="Wingdings" w:hint="default"/>
      </w:rPr>
    </w:lvl>
    <w:lvl w:ilvl="6" w:tplc="04270001" w:tentative="1">
      <w:start w:val="1"/>
      <w:numFmt w:val="bullet"/>
      <w:lvlText w:val=""/>
      <w:lvlJc w:val="left"/>
      <w:pPr>
        <w:ind w:left="5422" w:hanging="360"/>
      </w:pPr>
      <w:rPr>
        <w:rFonts w:ascii="Symbol" w:hAnsi="Symbol" w:hint="default"/>
      </w:rPr>
    </w:lvl>
    <w:lvl w:ilvl="7" w:tplc="04270003" w:tentative="1">
      <w:start w:val="1"/>
      <w:numFmt w:val="bullet"/>
      <w:lvlText w:val="o"/>
      <w:lvlJc w:val="left"/>
      <w:pPr>
        <w:ind w:left="6142" w:hanging="360"/>
      </w:pPr>
      <w:rPr>
        <w:rFonts w:ascii="Courier New" w:hAnsi="Courier New" w:cs="Courier New" w:hint="default"/>
      </w:rPr>
    </w:lvl>
    <w:lvl w:ilvl="8" w:tplc="04270005" w:tentative="1">
      <w:start w:val="1"/>
      <w:numFmt w:val="bullet"/>
      <w:lvlText w:val=""/>
      <w:lvlJc w:val="left"/>
      <w:pPr>
        <w:ind w:left="6862" w:hanging="360"/>
      </w:pPr>
      <w:rPr>
        <w:rFonts w:ascii="Wingdings" w:hAnsi="Wingdings" w:hint="default"/>
      </w:rPr>
    </w:lvl>
  </w:abstractNum>
  <w:abstractNum w:abstractNumId="16" w15:restartNumberingAfterBreak="0">
    <w:nsid w:val="561065F9"/>
    <w:multiLevelType w:val="hybridMultilevel"/>
    <w:tmpl w:val="83DCF60C"/>
    <w:lvl w:ilvl="0" w:tplc="04270001">
      <w:start w:val="1"/>
      <w:numFmt w:val="bullet"/>
      <w:lvlText w:val=""/>
      <w:lvlJc w:val="left"/>
      <w:pPr>
        <w:ind w:left="1211" w:hanging="360"/>
      </w:pPr>
      <w:rPr>
        <w:rFonts w:ascii="Symbol" w:hAnsi="Symbol" w:hint="default"/>
      </w:rPr>
    </w:lvl>
    <w:lvl w:ilvl="1" w:tplc="04270019">
      <w:start w:val="1"/>
      <w:numFmt w:val="lowerLetter"/>
      <w:lvlText w:val="%2."/>
      <w:lvlJc w:val="left"/>
      <w:pPr>
        <w:ind w:left="1931" w:hanging="360"/>
      </w:pPr>
    </w:lvl>
    <w:lvl w:ilvl="2" w:tplc="0427001B">
      <w:start w:val="1"/>
      <w:numFmt w:val="lowerRoman"/>
      <w:lvlText w:val="%3."/>
      <w:lvlJc w:val="right"/>
      <w:pPr>
        <w:ind w:left="2651" w:hanging="180"/>
      </w:pPr>
    </w:lvl>
    <w:lvl w:ilvl="3" w:tplc="0427000F">
      <w:start w:val="1"/>
      <w:numFmt w:val="decimal"/>
      <w:lvlText w:val="%4."/>
      <w:lvlJc w:val="left"/>
      <w:pPr>
        <w:ind w:left="3371" w:hanging="360"/>
      </w:pPr>
    </w:lvl>
    <w:lvl w:ilvl="4" w:tplc="04270019">
      <w:start w:val="1"/>
      <w:numFmt w:val="lowerLetter"/>
      <w:lvlText w:val="%5."/>
      <w:lvlJc w:val="left"/>
      <w:pPr>
        <w:ind w:left="4091" w:hanging="360"/>
      </w:pPr>
    </w:lvl>
    <w:lvl w:ilvl="5" w:tplc="0427001B">
      <w:start w:val="1"/>
      <w:numFmt w:val="lowerRoman"/>
      <w:lvlText w:val="%6."/>
      <w:lvlJc w:val="right"/>
      <w:pPr>
        <w:ind w:left="4811" w:hanging="180"/>
      </w:pPr>
    </w:lvl>
    <w:lvl w:ilvl="6" w:tplc="0427000F">
      <w:start w:val="1"/>
      <w:numFmt w:val="decimal"/>
      <w:lvlText w:val="%7."/>
      <w:lvlJc w:val="left"/>
      <w:pPr>
        <w:ind w:left="5531" w:hanging="360"/>
      </w:pPr>
    </w:lvl>
    <w:lvl w:ilvl="7" w:tplc="04270019">
      <w:start w:val="1"/>
      <w:numFmt w:val="lowerLetter"/>
      <w:lvlText w:val="%8."/>
      <w:lvlJc w:val="left"/>
      <w:pPr>
        <w:ind w:left="6251" w:hanging="360"/>
      </w:pPr>
    </w:lvl>
    <w:lvl w:ilvl="8" w:tplc="0427001B">
      <w:start w:val="1"/>
      <w:numFmt w:val="lowerRoman"/>
      <w:lvlText w:val="%9."/>
      <w:lvlJc w:val="right"/>
      <w:pPr>
        <w:ind w:left="6971" w:hanging="180"/>
      </w:pPr>
    </w:lvl>
  </w:abstractNum>
  <w:abstractNum w:abstractNumId="17" w15:restartNumberingAfterBreak="0">
    <w:nsid w:val="646D6EB1"/>
    <w:multiLevelType w:val="multilevel"/>
    <w:tmpl w:val="A46A1C04"/>
    <w:lvl w:ilvl="0">
      <w:numFmt w:val="bullet"/>
      <w:lvlText w:val="–"/>
      <w:lvlJc w:val="left"/>
      <w:pPr>
        <w:tabs>
          <w:tab w:val="num" w:pos="720"/>
        </w:tabs>
        <w:ind w:left="720" w:hanging="360"/>
      </w:pPr>
      <w:rPr>
        <w:rFonts w:ascii="Times New Roman" w:eastAsia="Times New Roman" w:hAnsi="Times New Roman" w:cs="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64F56A0D"/>
    <w:multiLevelType w:val="hybridMultilevel"/>
    <w:tmpl w:val="7452119E"/>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9" w15:restartNumberingAfterBreak="0">
    <w:nsid w:val="72992E6D"/>
    <w:multiLevelType w:val="hybridMultilevel"/>
    <w:tmpl w:val="A6A0D7D4"/>
    <w:lvl w:ilvl="0" w:tplc="00000006">
      <w:start w:val="4"/>
      <w:numFmt w:val="bullet"/>
      <w:lvlText w:val="–"/>
      <w:lvlJc w:val="left"/>
      <w:pPr>
        <w:ind w:left="1102" w:hanging="360"/>
      </w:pPr>
      <w:rPr>
        <w:rFonts w:ascii="Times New Roman" w:hAnsi="Times New Roman" w:cs="Times New Roman" w:hint="default"/>
        <w:color w:val="auto"/>
      </w:rPr>
    </w:lvl>
    <w:lvl w:ilvl="1" w:tplc="04270003">
      <w:start w:val="1"/>
      <w:numFmt w:val="bullet"/>
      <w:lvlText w:val="o"/>
      <w:lvlJc w:val="left"/>
      <w:pPr>
        <w:ind w:left="1822" w:hanging="360"/>
      </w:pPr>
      <w:rPr>
        <w:rFonts w:ascii="Courier New" w:hAnsi="Courier New" w:cs="Courier New" w:hint="default"/>
      </w:rPr>
    </w:lvl>
    <w:lvl w:ilvl="2" w:tplc="04270005">
      <w:start w:val="1"/>
      <w:numFmt w:val="bullet"/>
      <w:lvlText w:val=""/>
      <w:lvlJc w:val="left"/>
      <w:pPr>
        <w:ind w:left="2542" w:hanging="360"/>
      </w:pPr>
      <w:rPr>
        <w:rFonts w:ascii="Wingdings" w:hAnsi="Wingdings" w:hint="default"/>
      </w:rPr>
    </w:lvl>
    <w:lvl w:ilvl="3" w:tplc="04270001" w:tentative="1">
      <w:start w:val="1"/>
      <w:numFmt w:val="bullet"/>
      <w:lvlText w:val=""/>
      <w:lvlJc w:val="left"/>
      <w:pPr>
        <w:ind w:left="3262" w:hanging="360"/>
      </w:pPr>
      <w:rPr>
        <w:rFonts w:ascii="Symbol" w:hAnsi="Symbol" w:hint="default"/>
      </w:rPr>
    </w:lvl>
    <w:lvl w:ilvl="4" w:tplc="04270003" w:tentative="1">
      <w:start w:val="1"/>
      <w:numFmt w:val="bullet"/>
      <w:lvlText w:val="o"/>
      <w:lvlJc w:val="left"/>
      <w:pPr>
        <w:ind w:left="3982" w:hanging="360"/>
      </w:pPr>
      <w:rPr>
        <w:rFonts w:ascii="Courier New" w:hAnsi="Courier New" w:cs="Courier New" w:hint="default"/>
      </w:rPr>
    </w:lvl>
    <w:lvl w:ilvl="5" w:tplc="04270005" w:tentative="1">
      <w:start w:val="1"/>
      <w:numFmt w:val="bullet"/>
      <w:lvlText w:val=""/>
      <w:lvlJc w:val="left"/>
      <w:pPr>
        <w:ind w:left="4702" w:hanging="360"/>
      </w:pPr>
      <w:rPr>
        <w:rFonts w:ascii="Wingdings" w:hAnsi="Wingdings" w:hint="default"/>
      </w:rPr>
    </w:lvl>
    <w:lvl w:ilvl="6" w:tplc="04270001" w:tentative="1">
      <w:start w:val="1"/>
      <w:numFmt w:val="bullet"/>
      <w:lvlText w:val=""/>
      <w:lvlJc w:val="left"/>
      <w:pPr>
        <w:ind w:left="5422" w:hanging="360"/>
      </w:pPr>
      <w:rPr>
        <w:rFonts w:ascii="Symbol" w:hAnsi="Symbol" w:hint="default"/>
      </w:rPr>
    </w:lvl>
    <w:lvl w:ilvl="7" w:tplc="04270003" w:tentative="1">
      <w:start w:val="1"/>
      <w:numFmt w:val="bullet"/>
      <w:lvlText w:val="o"/>
      <w:lvlJc w:val="left"/>
      <w:pPr>
        <w:ind w:left="6142" w:hanging="360"/>
      </w:pPr>
      <w:rPr>
        <w:rFonts w:ascii="Courier New" w:hAnsi="Courier New" w:cs="Courier New" w:hint="default"/>
      </w:rPr>
    </w:lvl>
    <w:lvl w:ilvl="8" w:tplc="04270005" w:tentative="1">
      <w:start w:val="1"/>
      <w:numFmt w:val="bullet"/>
      <w:lvlText w:val=""/>
      <w:lvlJc w:val="left"/>
      <w:pPr>
        <w:ind w:left="6862" w:hanging="360"/>
      </w:pPr>
      <w:rPr>
        <w:rFonts w:ascii="Wingdings" w:hAnsi="Wingdings" w:hint="default"/>
      </w:rPr>
    </w:lvl>
  </w:abstractNum>
  <w:abstractNum w:abstractNumId="20" w15:restartNumberingAfterBreak="0">
    <w:nsid w:val="72D80E85"/>
    <w:multiLevelType w:val="hybridMultilevel"/>
    <w:tmpl w:val="628058EC"/>
    <w:lvl w:ilvl="0" w:tplc="04270001">
      <w:start w:val="1"/>
      <w:numFmt w:val="bullet"/>
      <w:lvlText w:val=""/>
      <w:lvlJc w:val="left"/>
      <w:pPr>
        <w:ind w:left="1462" w:hanging="360"/>
      </w:pPr>
      <w:rPr>
        <w:rFonts w:ascii="Symbol" w:hAnsi="Symbol" w:hint="default"/>
      </w:rPr>
    </w:lvl>
    <w:lvl w:ilvl="1" w:tplc="04270003" w:tentative="1">
      <w:start w:val="1"/>
      <w:numFmt w:val="bullet"/>
      <w:lvlText w:val="o"/>
      <w:lvlJc w:val="left"/>
      <w:pPr>
        <w:ind w:left="2182" w:hanging="360"/>
      </w:pPr>
      <w:rPr>
        <w:rFonts w:ascii="Courier New" w:hAnsi="Courier New" w:cs="Courier New" w:hint="default"/>
      </w:rPr>
    </w:lvl>
    <w:lvl w:ilvl="2" w:tplc="04270005" w:tentative="1">
      <w:start w:val="1"/>
      <w:numFmt w:val="bullet"/>
      <w:lvlText w:val=""/>
      <w:lvlJc w:val="left"/>
      <w:pPr>
        <w:ind w:left="2902" w:hanging="360"/>
      </w:pPr>
      <w:rPr>
        <w:rFonts w:ascii="Wingdings" w:hAnsi="Wingdings" w:hint="default"/>
      </w:rPr>
    </w:lvl>
    <w:lvl w:ilvl="3" w:tplc="04270001" w:tentative="1">
      <w:start w:val="1"/>
      <w:numFmt w:val="bullet"/>
      <w:lvlText w:val=""/>
      <w:lvlJc w:val="left"/>
      <w:pPr>
        <w:ind w:left="3622" w:hanging="360"/>
      </w:pPr>
      <w:rPr>
        <w:rFonts w:ascii="Symbol" w:hAnsi="Symbol" w:hint="default"/>
      </w:rPr>
    </w:lvl>
    <w:lvl w:ilvl="4" w:tplc="04270003" w:tentative="1">
      <w:start w:val="1"/>
      <w:numFmt w:val="bullet"/>
      <w:lvlText w:val="o"/>
      <w:lvlJc w:val="left"/>
      <w:pPr>
        <w:ind w:left="4342" w:hanging="360"/>
      </w:pPr>
      <w:rPr>
        <w:rFonts w:ascii="Courier New" w:hAnsi="Courier New" w:cs="Courier New" w:hint="default"/>
      </w:rPr>
    </w:lvl>
    <w:lvl w:ilvl="5" w:tplc="04270005" w:tentative="1">
      <w:start w:val="1"/>
      <w:numFmt w:val="bullet"/>
      <w:lvlText w:val=""/>
      <w:lvlJc w:val="left"/>
      <w:pPr>
        <w:ind w:left="5062" w:hanging="360"/>
      </w:pPr>
      <w:rPr>
        <w:rFonts w:ascii="Wingdings" w:hAnsi="Wingdings" w:hint="default"/>
      </w:rPr>
    </w:lvl>
    <w:lvl w:ilvl="6" w:tplc="04270001" w:tentative="1">
      <w:start w:val="1"/>
      <w:numFmt w:val="bullet"/>
      <w:lvlText w:val=""/>
      <w:lvlJc w:val="left"/>
      <w:pPr>
        <w:ind w:left="5782" w:hanging="360"/>
      </w:pPr>
      <w:rPr>
        <w:rFonts w:ascii="Symbol" w:hAnsi="Symbol" w:hint="default"/>
      </w:rPr>
    </w:lvl>
    <w:lvl w:ilvl="7" w:tplc="04270003" w:tentative="1">
      <w:start w:val="1"/>
      <w:numFmt w:val="bullet"/>
      <w:lvlText w:val="o"/>
      <w:lvlJc w:val="left"/>
      <w:pPr>
        <w:ind w:left="6502" w:hanging="360"/>
      </w:pPr>
      <w:rPr>
        <w:rFonts w:ascii="Courier New" w:hAnsi="Courier New" w:cs="Courier New" w:hint="default"/>
      </w:rPr>
    </w:lvl>
    <w:lvl w:ilvl="8" w:tplc="04270005" w:tentative="1">
      <w:start w:val="1"/>
      <w:numFmt w:val="bullet"/>
      <w:lvlText w:val=""/>
      <w:lvlJc w:val="left"/>
      <w:pPr>
        <w:ind w:left="7222" w:hanging="360"/>
      </w:pPr>
      <w:rPr>
        <w:rFonts w:ascii="Wingdings" w:hAnsi="Wingdings" w:hint="default"/>
      </w:rPr>
    </w:lvl>
  </w:abstractNum>
  <w:abstractNum w:abstractNumId="21" w15:restartNumberingAfterBreak="0">
    <w:nsid w:val="72DC25E6"/>
    <w:multiLevelType w:val="hybridMultilevel"/>
    <w:tmpl w:val="4B3A859A"/>
    <w:lvl w:ilvl="0" w:tplc="CDD037A2">
      <w:numFmt w:val="bullet"/>
      <w:lvlText w:val="–"/>
      <w:lvlJc w:val="left"/>
      <w:pPr>
        <w:ind w:left="1748" w:hanging="360"/>
      </w:pPr>
      <w:rPr>
        <w:rFonts w:ascii="Times New Roman" w:eastAsia="Times New Roman" w:hAnsi="Times New Roman" w:cs="Times New Roman" w:hint="default"/>
      </w:rPr>
    </w:lvl>
    <w:lvl w:ilvl="1" w:tplc="04270003">
      <w:start w:val="1"/>
      <w:numFmt w:val="bullet"/>
      <w:lvlText w:val="o"/>
      <w:lvlJc w:val="left"/>
      <w:pPr>
        <w:ind w:left="2468" w:hanging="360"/>
      </w:pPr>
      <w:rPr>
        <w:rFonts w:ascii="Courier New" w:hAnsi="Courier New" w:cs="Courier New" w:hint="default"/>
      </w:rPr>
    </w:lvl>
    <w:lvl w:ilvl="2" w:tplc="04270005" w:tentative="1">
      <w:start w:val="1"/>
      <w:numFmt w:val="bullet"/>
      <w:lvlText w:val=""/>
      <w:lvlJc w:val="left"/>
      <w:pPr>
        <w:ind w:left="3188" w:hanging="360"/>
      </w:pPr>
      <w:rPr>
        <w:rFonts w:ascii="Wingdings" w:hAnsi="Wingdings" w:hint="default"/>
      </w:rPr>
    </w:lvl>
    <w:lvl w:ilvl="3" w:tplc="04270001" w:tentative="1">
      <w:start w:val="1"/>
      <w:numFmt w:val="bullet"/>
      <w:lvlText w:val=""/>
      <w:lvlJc w:val="left"/>
      <w:pPr>
        <w:ind w:left="3908" w:hanging="360"/>
      </w:pPr>
      <w:rPr>
        <w:rFonts w:ascii="Symbol" w:hAnsi="Symbol" w:hint="default"/>
      </w:rPr>
    </w:lvl>
    <w:lvl w:ilvl="4" w:tplc="04270003" w:tentative="1">
      <w:start w:val="1"/>
      <w:numFmt w:val="bullet"/>
      <w:lvlText w:val="o"/>
      <w:lvlJc w:val="left"/>
      <w:pPr>
        <w:ind w:left="4628" w:hanging="360"/>
      </w:pPr>
      <w:rPr>
        <w:rFonts w:ascii="Courier New" w:hAnsi="Courier New" w:cs="Courier New" w:hint="default"/>
      </w:rPr>
    </w:lvl>
    <w:lvl w:ilvl="5" w:tplc="04270005" w:tentative="1">
      <w:start w:val="1"/>
      <w:numFmt w:val="bullet"/>
      <w:lvlText w:val=""/>
      <w:lvlJc w:val="left"/>
      <w:pPr>
        <w:ind w:left="5348" w:hanging="360"/>
      </w:pPr>
      <w:rPr>
        <w:rFonts w:ascii="Wingdings" w:hAnsi="Wingdings" w:hint="default"/>
      </w:rPr>
    </w:lvl>
    <w:lvl w:ilvl="6" w:tplc="04270001" w:tentative="1">
      <w:start w:val="1"/>
      <w:numFmt w:val="bullet"/>
      <w:lvlText w:val=""/>
      <w:lvlJc w:val="left"/>
      <w:pPr>
        <w:ind w:left="6068" w:hanging="360"/>
      </w:pPr>
      <w:rPr>
        <w:rFonts w:ascii="Symbol" w:hAnsi="Symbol" w:hint="default"/>
      </w:rPr>
    </w:lvl>
    <w:lvl w:ilvl="7" w:tplc="04270003" w:tentative="1">
      <w:start w:val="1"/>
      <w:numFmt w:val="bullet"/>
      <w:lvlText w:val="o"/>
      <w:lvlJc w:val="left"/>
      <w:pPr>
        <w:ind w:left="6788" w:hanging="360"/>
      </w:pPr>
      <w:rPr>
        <w:rFonts w:ascii="Courier New" w:hAnsi="Courier New" w:cs="Courier New" w:hint="default"/>
      </w:rPr>
    </w:lvl>
    <w:lvl w:ilvl="8" w:tplc="04270005" w:tentative="1">
      <w:start w:val="1"/>
      <w:numFmt w:val="bullet"/>
      <w:lvlText w:val=""/>
      <w:lvlJc w:val="left"/>
      <w:pPr>
        <w:ind w:left="7508" w:hanging="360"/>
      </w:pPr>
      <w:rPr>
        <w:rFonts w:ascii="Wingdings" w:hAnsi="Wingdings" w:hint="default"/>
      </w:rPr>
    </w:lvl>
  </w:abstractNum>
  <w:abstractNum w:abstractNumId="22" w15:restartNumberingAfterBreak="0">
    <w:nsid w:val="730C6CE9"/>
    <w:multiLevelType w:val="hybridMultilevel"/>
    <w:tmpl w:val="EBACCC28"/>
    <w:lvl w:ilvl="0" w:tplc="CDD037A2">
      <w:numFmt w:val="bullet"/>
      <w:lvlText w:val="–"/>
      <w:lvlJc w:val="left"/>
      <w:pPr>
        <w:ind w:left="1317" w:hanging="360"/>
      </w:pPr>
      <w:rPr>
        <w:rFonts w:ascii="Times New Roman" w:eastAsia="Times New Roman" w:hAnsi="Times New Roman" w:cs="Times New Roman" w:hint="default"/>
      </w:rPr>
    </w:lvl>
    <w:lvl w:ilvl="1" w:tplc="04270003" w:tentative="1">
      <w:start w:val="1"/>
      <w:numFmt w:val="bullet"/>
      <w:lvlText w:val="o"/>
      <w:lvlJc w:val="left"/>
      <w:pPr>
        <w:ind w:left="2037" w:hanging="360"/>
      </w:pPr>
      <w:rPr>
        <w:rFonts w:ascii="Courier New" w:hAnsi="Courier New" w:cs="Courier New" w:hint="default"/>
      </w:rPr>
    </w:lvl>
    <w:lvl w:ilvl="2" w:tplc="04270005" w:tentative="1">
      <w:start w:val="1"/>
      <w:numFmt w:val="bullet"/>
      <w:lvlText w:val=""/>
      <w:lvlJc w:val="left"/>
      <w:pPr>
        <w:ind w:left="2757" w:hanging="360"/>
      </w:pPr>
      <w:rPr>
        <w:rFonts w:ascii="Wingdings" w:hAnsi="Wingdings" w:hint="default"/>
      </w:rPr>
    </w:lvl>
    <w:lvl w:ilvl="3" w:tplc="04270001" w:tentative="1">
      <w:start w:val="1"/>
      <w:numFmt w:val="bullet"/>
      <w:lvlText w:val=""/>
      <w:lvlJc w:val="left"/>
      <w:pPr>
        <w:ind w:left="3477" w:hanging="360"/>
      </w:pPr>
      <w:rPr>
        <w:rFonts w:ascii="Symbol" w:hAnsi="Symbol" w:hint="default"/>
      </w:rPr>
    </w:lvl>
    <w:lvl w:ilvl="4" w:tplc="04270003" w:tentative="1">
      <w:start w:val="1"/>
      <w:numFmt w:val="bullet"/>
      <w:lvlText w:val="o"/>
      <w:lvlJc w:val="left"/>
      <w:pPr>
        <w:ind w:left="4197" w:hanging="360"/>
      </w:pPr>
      <w:rPr>
        <w:rFonts w:ascii="Courier New" w:hAnsi="Courier New" w:cs="Courier New" w:hint="default"/>
      </w:rPr>
    </w:lvl>
    <w:lvl w:ilvl="5" w:tplc="04270005" w:tentative="1">
      <w:start w:val="1"/>
      <w:numFmt w:val="bullet"/>
      <w:lvlText w:val=""/>
      <w:lvlJc w:val="left"/>
      <w:pPr>
        <w:ind w:left="4917" w:hanging="360"/>
      </w:pPr>
      <w:rPr>
        <w:rFonts w:ascii="Wingdings" w:hAnsi="Wingdings" w:hint="default"/>
      </w:rPr>
    </w:lvl>
    <w:lvl w:ilvl="6" w:tplc="04270001" w:tentative="1">
      <w:start w:val="1"/>
      <w:numFmt w:val="bullet"/>
      <w:lvlText w:val=""/>
      <w:lvlJc w:val="left"/>
      <w:pPr>
        <w:ind w:left="5637" w:hanging="360"/>
      </w:pPr>
      <w:rPr>
        <w:rFonts w:ascii="Symbol" w:hAnsi="Symbol" w:hint="default"/>
      </w:rPr>
    </w:lvl>
    <w:lvl w:ilvl="7" w:tplc="04270003" w:tentative="1">
      <w:start w:val="1"/>
      <w:numFmt w:val="bullet"/>
      <w:lvlText w:val="o"/>
      <w:lvlJc w:val="left"/>
      <w:pPr>
        <w:ind w:left="6357" w:hanging="360"/>
      </w:pPr>
      <w:rPr>
        <w:rFonts w:ascii="Courier New" w:hAnsi="Courier New" w:cs="Courier New" w:hint="default"/>
      </w:rPr>
    </w:lvl>
    <w:lvl w:ilvl="8" w:tplc="04270005" w:tentative="1">
      <w:start w:val="1"/>
      <w:numFmt w:val="bullet"/>
      <w:lvlText w:val=""/>
      <w:lvlJc w:val="left"/>
      <w:pPr>
        <w:ind w:left="7077" w:hanging="360"/>
      </w:pPr>
      <w:rPr>
        <w:rFonts w:ascii="Wingdings" w:hAnsi="Wingdings" w:hint="default"/>
      </w:rPr>
    </w:lvl>
  </w:abstractNum>
  <w:abstractNum w:abstractNumId="23" w15:restartNumberingAfterBreak="0">
    <w:nsid w:val="7C05169A"/>
    <w:multiLevelType w:val="hybridMultilevel"/>
    <w:tmpl w:val="93FA6BD4"/>
    <w:lvl w:ilvl="0" w:tplc="00000006">
      <w:start w:val="4"/>
      <w:numFmt w:val="bullet"/>
      <w:lvlText w:val="–"/>
      <w:lvlJc w:val="left"/>
      <w:pPr>
        <w:ind w:left="720" w:hanging="360"/>
      </w:pPr>
      <w:rPr>
        <w:rFonts w:ascii="Times New Roman" w:hAnsi="Times New Roman" w:cs="Times New Roman" w:hint="default"/>
        <w:color w:val="auto"/>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4" w15:restartNumberingAfterBreak="0">
    <w:nsid w:val="7C603C39"/>
    <w:multiLevelType w:val="hybridMultilevel"/>
    <w:tmpl w:val="0E9E3AF2"/>
    <w:lvl w:ilvl="0" w:tplc="04270001">
      <w:start w:val="1"/>
      <w:numFmt w:val="bullet"/>
      <w:lvlText w:val=""/>
      <w:lvlJc w:val="left"/>
      <w:pPr>
        <w:ind w:left="1750" w:hanging="360"/>
      </w:pPr>
      <w:rPr>
        <w:rFonts w:ascii="Symbol" w:hAnsi="Symbol" w:hint="default"/>
      </w:rPr>
    </w:lvl>
    <w:lvl w:ilvl="1" w:tplc="04270003" w:tentative="1">
      <w:start w:val="1"/>
      <w:numFmt w:val="bullet"/>
      <w:lvlText w:val="o"/>
      <w:lvlJc w:val="left"/>
      <w:pPr>
        <w:ind w:left="2470" w:hanging="360"/>
      </w:pPr>
      <w:rPr>
        <w:rFonts w:ascii="Courier New" w:hAnsi="Courier New" w:cs="Courier New" w:hint="default"/>
      </w:rPr>
    </w:lvl>
    <w:lvl w:ilvl="2" w:tplc="04270005" w:tentative="1">
      <w:start w:val="1"/>
      <w:numFmt w:val="bullet"/>
      <w:lvlText w:val=""/>
      <w:lvlJc w:val="left"/>
      <w:pPr>
        <w:ind w:left="3190" w:hanging="360"/>
      </w:pPr>
      <w:rPr>
        <w:rFonts w:ascii="Wingdings" w:hAnsi="Wingdings" w:hint="default"/>
      </w:rPr>
    </w:lvl>
    <w:lvl w:ilvl="3" w:tplc="04270001" w:tentative="1">
      <w:start w:val="1"/>
      <w:numFmt w:val="bullet"/>
      <w:lvlText w:val=""/>
      <w:lvlJc w:val="left"/>
      <w:pPr>
        <w:ind w:left="3910" w:hanging="360"/>
      </w:pPr>
      <w:rPr>
        <w:rFonts w:ascii="Symbol" w:hAnsi="Symbol" w:hint="default"/>
      </w:rPr>
    </w:lvl>
    <w:lvl w:ilvl="4" w:tplc="04270003" w:tentative="1">
      <w:start w:val="1"/>
      <w:numFmt w:val="bullet"/>
      <w:lvlText w:val="o"/>
      <w:lvlJc w:val="left"/>
      <w:pPr>
        <w:ind w:left="4630" w:hanging="360"/>
      </w:pPr>
      <w:rPr>
        <w:rFonts w:ascii="Courier New" w:hAnsi="Courier New" w:cs="Courier New" w:hint="default"/>
      </w:rPr>
    </w:lvl>
    <w:lvl w:ilvl="5" w:tplc="04270005" w:tentative="1">
      <w:start w:val="1"/>
      <w:numFmt w:val="bullet"/>
      <w:lvlText w:val=""/>
      <w:lvlJc w:val="left"/>
      <w:pPr>
        <w:ind w:left="5350" w:hanging="360"/>
      </w:pPr>
      <w:rPr>
        <w:rFonts w:ascii="Wingdings" w:hAnsi="Wingdings" w:hint="default"/>
      </w:rPr>
    </w:lvl>
    <w:lvl w:ilvl="6" w:tplc="04270001" w:tentative="1">
      <w:start w:val="1"/>
      <w:numFmt w:val="bullet"/>
      <w:lvlText w:val=""/>
      <w:lvlJc w:val="left"/>
      <w:pPr>
        <w:ind w:left="6070" w:hanging="360"/>
      </w:pPr>
      <w:rPr>
        <w:rFonts w:ascii="Symbol" w:hAnsi="Symbol" w:hint="default"/>
      </w:rPr>
    </w:lvl>
    <w:lvl w:ilvl="7" w:tplc="04270003" w:tentative="1">
      <w:start w:val="1"/>
      <w:numFmt w:val="bullet"/>
      <w:lvlText w:val="o"/>
      <w:lvlJc w:val="left"/>
      <w:pPr>
        <w:ind w:left="6790" w:hanging="360"/>
      </w:pPr>
      <w:rPr>
        <w:rFonts w:ascii="Courier New" w:hAnsi="Courier New" w:cs="Courier New" w:hint="default"/>
      </w:rPr>
    </w:lvl>
    <w:lvl w:ilvl="8" w:tplc="04270005" w:tentative="1">
      <w:start w:val="1"/>
      <w:numFmt w:val="bullet"/>
      <w:lvlText w:val=""/>
      <w:lvlJc w:val="left"/>
      <w:pPr>
        <w:ind w:left="7510" w:hanging="360"/>
      </w:pPr>
      <w:rPr>
        <w:rFonts w:ascii="Wingdings" w:hAnsi="Wingdings" w:hint="default"/>
      </w:rPr>
    </w:lvl>
  </w:abstractNum>
  <w:num w:numId="1" w16cid:durableId="312367762">
    <w:abstractNumId w:val="15"/>
  </w:num>
  <w:num w:numId="2" w16cid:durableId="434981423">
    <w:abstractNumId w:val="0"/>
  </w:num>
  <w:num w:numId="3" w16cid:durableId="923414758">
    <w:abstractNumId w:val="11"/>
  </w:num>
  <w:num w:numId="4" w16cid:durableId="257444811">
    <w:abstractNumId w:val="13"/>
  </w:num>
  <w:num w:numId="5" w16cid:durableId="1411736112">
    <w:abstractNumId w:val="1"/>
  </w:num>
  <w:num w:numId="6" w16cid:durableId="741489682">
    <w:abstractNumId w:val="6"/>
  </w:num>
  <w:num w:numId="7" w16cid:durableId="1314600278">
    <w:abstractNumId w:val="10"/>
  </w:num>
  <w:num w:numId="8" w16cid:durableId="617835950">
    <w:abstractNumId w:val="12"/>
  </w:num>
  <w:num w:numId="9" w16cid:durableId="736828921">
    <w:abstractNumId w:val="17"/>
  </w:num>
  <w:num w:numId="10" w16cid:durableId="293340636">
    <w:abstractNumId w:val="16"/>
  </w:num>
  <w:num w:numId="11" w16cid:durableId="2069062499">
    <w:abstractNumId w:val="8"/>
  </w:num>
  <w:num w:numId="12" w16cid:durableId="631255675">
    <w:abstractNumId w:val="21"/>
  </w:num>
  <w:num w:numId="13" w16cid:durableId="82117554">
    <w:abstractNumId w:val="3"/>
  </w:num>
  <w:num w:numId="14" w16cid:durableId="312412765">
    <w:abstractNumId w:val="19"/>
  </w:num>
  <w:num w:numId="15" w16cid:durableId="911619453">
    <w:abstractNumId w:val="18"/>
  </w:num>
  <w:num w:numId="16" w16cid:durableId="1035076701">
    <w:abstractNumId w:val="5"/>
  </w:num>
  <w:num w:numId="17" w16cid:durableId="2047371630">
    <w:abstractNumId w:val="22"/>
  </w:num>
  <w:num w:numId="18" w16cid:durableId="199123605">
    <w:abstractNumId w:val="4"/>
  </w:num>
  <w:num w:numId="19" w16cid:durableId="1046099160">
    <w:abstractNumId w:val="23"/>
  </w:num>
  <w:num w:numId="20" w16cid:durableId="1410998716">
    <w:abstractNumId w:val="9"/>
  </w:num>
  <w:num w:numId="21" w16cid:durableId="582184123">
    <w:abstractNumId w:val="2"/>
  </w:num>
  <w:num w:numId="22" w16cid:durableId="1620912048">
    <w:abstractNumId w:val="20"/>
  </w:num>
  <w:num w:numId="23" w16cid:durableId="977999176">
    <w:abstractNumId w:val="24"/>
  </w:num>
  <w:num w:numId="24" w16cid:durableId="1399864868">
    <w:abstractNumId w:val="14"/>
  </w:num>
  <w:num w:numId="25" w16cid:durableId="700056671">
    <w:abstractNumId w:val="7"/>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grammar="clean"/>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F495C"/>
    <w:rsid w:val="0000186A"/>
    <w:rsid w:val="00001D47"/>
    <w:rsid w:val="00003B33"/>
    <w:rsid w:val="00004E23"/>
    <w:rsid w:val="000055E0"/>
    <w:rsid w:val="0000613B"/>
    <w:rsid w:val="00006F1E"/>
    <w:rsid w:val="00007443"/>
    <w:rsid w:val="000079B0"/>
    <w:rsid w:val="00010913"/>
    <w:rsid w:val="00011392"/>
    <w:rsid w:val="00011AF5"/>
    <w:rsid w:val="0001203E"/>
    <w:rsid w:val="00012533"/>
    <w:rsid w:val="000134E2"/>
    <w:rsid w:val="000149A4"/>
    <w:rsid w:val="00015215"/>
    <w:rsid w:val="00015C01"/>
    <w:rsid w:val="000173B6"/>
    <w:rsid w:val="00024306"/>
    <w:rsid w:val="00024700"/>
    <w:rsid w:val="00025ECF"/>
    <w:rsid w:val="0002625D"/>
    <w:rsid w:val="00027A45"/>
    <w:rsid w:val="00030FE7"/>
    <w:rsid w:val="0003103B"/>
    <w:rsid w:val="0003203E"/>
    <w:rsid w:val="00033AF4"/>
    <w:rsid w:val="0003559C"/>
    <w:rsid w:val="00035CC9"/>
    <w:rsid w:val="000376CF"/>
    <w:rsid w:val="000401B8"/>
    <w:rsid w:val="0004151C"/>
    <w:rsid w:val="00042A2D"/>
    <w:rsid w:val="00044996"/>
    <w:rsid w:val="00044BBE"/>
    <w:rsid w:val="00045071"/>
    <w:rsid w:val="00046390"/>
    <w:rsid w:val="0004642C"/>
    <w:rsid w:val="000468D2"/>
    <w:rsid w:val="00047B98"/>
    <w:rsid w:val="00051D19"/>
    <w:rsid w:val="000535B7"/>
    <w:rsid w:val="000557EB"/>
    <w:rsid w:val="00055C89"/>
    <w:rsid w:val="00055D2D"/>
    <w:rsid w:val="00055EB2"/>
    <w:rsid w:val="00056550"/>
    <w:rsid w:val="00056B8B"/>
    <w:rsid w:val="00056FBE"/>
    <w:rsid w:val="000570AE"/>
    <w:rsid w:val="00057390"/>
    <w:rsid w:val="000573CB"/>
    <w:rsid w:val="000576B4"/>
    <w:rsid w:val="000577F5"/>
    <w:rsid w:val="0006079E"/>
    <w:rsid w:val="00060AC2"/>
    <w:rsid w:val="00060FAA"/>
    <w:rsid w:val="000615BE"/>
    <w:rsid w:val="000618E0"/>
    <w:rsid w:val="000630BD"/>
    <w:rsid w:val="00070182"/>
    <w:rsid w:val="00070650"/>
    <w:rsid w:val="000709C2"/>
    <w:rsid w:val="000715E7"/>
    <w:rsid w:val="000718EE"/>
    <w:rsid w:val="00071F9F"/>
    <w:rsid w:val="00072860"/>
    <w:rsid w:val="00072FFC"/>
    <w:rsid w:val="00073880"/>
    <w:rsid w:val="00074E1D"/>
    <w:rsid w:val="00075A51"/>
    <w:rsid w:val="00076132"/>
    <w:rsid w:val="00077A49"/>
    <w:rsid w:val="00080325"/>
    <w:rsid w:val="0008062D"/>
    <w:rsid w:val="00080A1A"/>
    <w:rsid w:val="00082317"/>
    <w:rsid w:val="00083F82"/>
    <w:rsid w:val="00084101"/>
    <w:rsid w:val="00084C15"/>
    <w:rsid w:val="00084CD1"/>
    <w:rsid w:val="00084E05"/>
    <w:rsid w:val="00085496"/>
    <w:rsid w:val="00090AD4"/>
    <w:rsid w:val="000943A8"/>
    <w:rsid w:val="0009475E"/>
    <w:rsid w:val="00094EFA"/>
    <w:rsid w:val="000953B6"/>
    <w:rsid w:val="00096FF4"/>
    <w:rsid w:val="00097833"/>
    <w:rsid w:val="000A1CFC"/>
    <w:rsid w:val="000A1CFE"/>
    <w:rsid w:val="000A1D0B"/>
    <w:rsid w:val="000A1F38"/>
    <w:rsid w:val="000A552A"/>
    <w:rsid w:val="000A6D79"/>
    <w:rsid w:val="000B0B88"/>
    <w:rsid w:val="000B0C43"/>
    <w:rsid w:val="000B3255"/>
    <w:rsid w:val="000B3943"/>
    <w:rsid w:val="000B44D0"/>
    <w:rsid w:val="000B556A"/>
    <w:rsid w:val="000B6149"/>
    <w:rsid w:val="000B674D"/>
    <w:rsid w:val="000B6D4F"/>
    <w:rsid w:val="000B6F8F"/>
    <w:rsid w:val="000B74A2"/>
    <w:rsid w:val="000B7E6A"/>
    <w:rsid w:val="000B7FEC"/>
    <w:rsid w:val="000C28AA"/>
    <w:rsid w:val="000C378A"/>
    <w:rsid w:val="000C5C48"/>
    <w:rsid w:val="000C69DF"/>
    <w:rsid w:val="000C6E3E"/>
    <w:rsid w:val="000C7A3A"/>
    <w:rsid w:val="000D0770"/>
    <w:rsid w:val="000D21AE"/>
    <w:rsid w:val="000D2D58"/>
    <w:rsid w:val="000D2EC3"/>
    <w:rsid w:val="000D47F4"/>
    <w:rsid w:val="000D4E18"/>
    <w:rsid w:val="000D6CBC"/>
    <w:rsid w:val="000D6FCB"/>
    <w:rsid w:val="000E01D8"/>
    <w:rsid w:val="000E02FD"/>
    <w:rsid w:val="000E1A13"/>
    <w:rsid w:val="000E2804"/>
    <w:rsid w:val="000E2D86"/>
    <w:rsid w:val="000E36E8"/>
    <w:rsid w:val="000E3D1F"/>
    <w:rsid w:val="000E46A5"/>
    <w:rsid w:val="000E4BC9"/>
    <w:rsid w:val="000E5069"/>
    <w:rsid w:val="000E527E"/>
    <w:rsid w:val="000E5AAD"/>
    <w:rsid w:val="000E6C1D"/>
    <w:rsid w:val="000E7848"/>
    <w:rsid w:val="000F130F"/>
    <w:rsid w:val="000F29C6"/>
    <w:rsid w:val="000F4241"/>
    <w:rsid w:val="000F465A"/>
    <w:rsid w:val="000F46CB"/>
    <w:rsid w:val="000F4AE2"/>
    <w:rsid w:val="000F50E9"/>
    <w:rsid w:val="000F5E19"/>
    <w:rsid w:val="000F72DC"/>
    <w:rsid w:val="000F7325"/>
    <w:rsid w:val="000F778F"/>
    <w:rsid w:val="000F7D8D"/>
    <w:rsid w:val="00100A8B"/>
    <w:rsid w:val="00102EDA"/>
    <w:rsid w:val="00103039"/>
    <w:rsid w:val="00103075"/>
    <w:rsid w:val="00104455"/>
    <w:rsid w:val="001046F9"/>
    <w:rsid w:val="00107D7F"/>
    <w:rsid w:val="00110BF0"/>
    <w:rsid w:val="00110DA8"/>
    <w:rsid w:val="00111287"/>
    <w:rsid w:val="00113292"/>
    <w:rsid w:val="00113A01"/>
    <w:rsid w:val="00113C2B"/>
    <w:rsid w:val="001143AE"/>
    <w:rsid w:val="00114AB9"/>
    <w:rsid w:val="00116340"/>
    <w:rsid w:val="0011744B"/>
    <w:rsid w:val="00117A77"/>
    <w:rsid w:val="00117FB6"/>
    <w:rsid w:val="00120F08"/>
    <w:rsid w:val="00120F5A"/>
    <w:rsid w:val="001215DB"/>
    <w:rsid w:val="00121FAA"/>
    <w:rsid w:val="00122004"/>
    <w:rsid w:val="0012360D"/>
    <w:rsid w:val="001247EE"/>
    <w:rsid w:val="00124AB1"/>
    <w:rsid w:val="00124FD2"/>
    <w:rsid w:val="0012600E"/>
    <w:rsid w:val="00127479"/>
    <w:rsid w:val="00130839"/>
    <w:rsid w:val="00130F6E"/>
    <w:rsid w:val="0013126C"/>
    <w:rsid w:val="00131C62"/>
    <w:rsid w:val="0013359B"/>
    <w:rsid w:val="00134CBC"/>
    <w:rsid w:val="00137AA5"/>
    <w:rsid w:val="00137C22"/>
    <w:rsid w:val="00141F19"/>
    <w:rsid w:val="00142C5B"/>
    <w:rsid w:val="00142F05"/>
    <w:rsid w:val="00147CCA"/>
    <w:rsid w:val="00147F71"/>
    <w:rsid w:val="00150152"/>
    <w:rsid w:val="00150BE2"/>
    <w:rsid w:val="00150F8E"/>
    <w:rsid w:val="001539C1"/>
    <w:rsid w:val="0015462D"/>
    <w:rsid w:val="001547CE"/>
    <w:rsid w:val="00154CAA"/>
    <w:rsid w:val="00155146"/>
    <w:rsid w:val="00155A0C"/>
    <w:rsid w:val="00156310"/>
    <w:rsid w:val="00156ECC"/>
    <w:rsid w:val="00156F9F"/>
    <w:rsid w:val="001604D5"/>
    <w:rsid w:val="0016062E"/>
    <w:rsid w:val="00161A95"/>
    <w:rsid w:val="00162059"/>
    <w:rsid w:val="00162539"/>
    <w:rsid w:val="0016497B"/>
    <w:rsid w:val="00164A65"/>
    <w:rsid w:val="00165812"/>
    <w:rsid w:val="001674AE"/>
    <w:rsid w:val="00167828"/>
    <w:rsid w:val="00167C12"/>
    <w:rsid w:val="00167F99"/>
    <w:rsid w:val="00170B14"/>
    <w:rsid w:val="001716C3"/>
    <w:rsid w:val="00173D2B"/>
    <w:rsid w:val="00173DFF"/>
    <w:rsid w:val="00174BCB"/>
    <w:rsid w:val="00177084"/>
    <w:rsid w:val="00177A34"/>
    <w:rsid w:val="00177CD3"/>
    <w:rsid w:val="00180340"/>
    <w:rsid w:val="00180DE8"/>
    <w:rsid w:val="00181C02"/>
    <w:rsid w:val="001832F6"/>
    <w:rsid w:val="00183390"/>
    <w:rsid w:val="00183710"/>
    <w:rsid w:val="00183AF9"/>
    <w:rsid w:val="00184D91"/>
    <w:rsid w:val="001854E9"/>
    <w:rsid w:val="00185A92"/>
    <w:rsid w:val="00185FDE"/>
    <w:rsid w:val="00186390"/>
    <w:rsid w:val="00186F32"/>
    <w:rsid w:val="001900E3"/>
    <w:rsid w:val="00190821"/>
    <w:rsid w:val="001932C2"/>
    <w:rsid w:val="00193856"/>
    <w:rsid w:val="00194FC8"/>
    <w:rsid w:val="00195515"/>
    <w:rsid w:val="0019627A"/>
    <w:rsid w:val="0019661D"/>
    <w:rsid w:val="00196B17"/>
    <w:rsid w:val="001A0CC8"/>
    <w:rsid w:val="001A115A"/>
    <w:rsid w:val="001A12C5"/>
    <w:rsid w:val="001A13EA"/>
    <w:rsid w:val="001A180F"/>
    <w:rsid w:val="001A271F"/>
    <w:rsid w:val="001A2F39"/>
    <w:rsid w:val="001A357F"/>
    <w:rsid w:val="001A48AD"/>
    <w:rsid w:val="001A49D5"/>
    <w:rsid w:val="001A4CF1"/>
    <w:rsid w:val="001A4D4E"/>
    <w:rsid w:val="001A5804"/>
    <w:rsid w:val="001A6D82"/>
    <w:rsid w:val="001A7E10"/>
    <w:rsid w:val="001B018D"/>
    <w:rsid w:val="001B1556"/>
    <w:rsid w:val="001B4A22"/>
    <w:rsid w:val="001B5E4B"/>
    <w:rsid w:val="001B6030"/>
    <w:rsid w:val="001B6302"/>
    <w:rsid w:val="001B6410"/>
    <w:rsid w:val="001B6EBE"/>
    <w:rsid w:val="001B7943"/>
    <w:rsid w:val="001B7B29"/>
    <w:rsid w:val="001C58B1"/>
    <w:rsid w:val="001C5DAD"/>
    <w:rsid w:val="001C5F5A"/>
    <w:rsid w:val="001D03DA"/>
    <w:rsid w:val="001D2742"/>
    <w:rsid w:val="001D342D"/>
    <w:rsid w:val="001D3C34"/>
    <w:rsid w:val="001D4481"/>
    <w:rsid w:val="001D646A"/>
    <w:rsid w:val="001E0DF5"/>
    <w:rsid w:val="001E37EE"/>
    <w:rsid w:val="001E481C"/>
    <w:rsid w:val="001E49C3"/>
    <w:rsid w:val="001E6430"/>
    <w:rsid w:val="001E69E2"/>
    <w:rsid w:val="001E7FDD"/>
    <w:rsid w:val="001F221C"/>
    <w:rsid w:val="001F289D"/>
    <w:rsid w:val="001F388B"/>
    <w:rsid w:val="001F3A30"/>
    <w:rsid w:val="001F3D83"/>
    <w:rsid w:val="001F632D"/>
    <w:rsid w:val="001F7615"/>
    <w:rsid w:val="001F7983"/>
    <w:rsid w:val="002003E5"/>
    <w:rsid w:val="00200664"/>
    <w:rsid w:val="00200DCC"/>
    <w:rsid w:val="00200E99"/>
    <w:rsid w:val="0020439E"/>
    <w:rsid w:val="00204AC5"/>
    <w:rsid w:val="00205033"/>
    <w:rsid w:val="00205A5E"/>
    <w:rsid w:val="00210B69"/>
    <w:rsid w:val="00215119"/>
    <w:rsid w:val="00215AE1"/>
    <w:rsid w:val="00215F43"/>
    <w:rsid w:val="00217284"/>
    <w:rsid w:val="002225A9"/>
    <w:rsid w:val="002233AC"/>
    <w:rsid w:val="00225823"/>
    <w:rsid w:val="00225CD5"/>
    <w:rsid w:val="0022699B"/>
    <w:rsid w:val="00226BF3"/>
    <w:rsid w:val="00227DAB"/>
    <w:rsid w:val="002303D5"/>
    <w:rsid w:val="00230819"/>
    <w:rsid w:val="00230D0C"/>
    <w:rsid w:val="00230FF5"/>
    <w:rsid w:val="00232683"/>
    <w:rsid w:val="00232904"/>
    <w:rsid w:val="00232E5E"/>
    <w:rsid w:val="002330A1"/>
    <w:rsid w:val="002359D4"/>
    <w:rsid w:val="0023726E"/>
    <w:rsid w:val="002372C7"/>
    <w:rsid w:val="00240052"/>
    <w:rsid w:val="00241908"/>
    <w:rsid w:val="002419A8"/>
    <w:rsid w:val="00242C8C"/>
    <w:rsid w:val="0024373E"/>
    <w:rsid w:val="00243DB4"/>
    <w:rsid w:val="002446E4"/>
    <w:rsid w:val="0024598E"/>
    <w:rsid w:val="002467CF"/>
    <w:rsid w:val="00247BFD"/>
    <w:rsid w:val="00247DA8"/>
    <w:rsid w:val="00247F89"/>
    <w:rsid w:val="00250077"/>
    <w:rsid w:val="0025037E"/>
    <w:rsid w:val="00251500"/>
    <w:rsid w:val="0025165E"/>
    <w:rsid w:val="00253310"/>
    <w:rsid w:val="002542C6"/>
    <w:rsid w:val="002543C7"/>
    <w:rsid w:val="00254CA5"/>
    <w:rsid w:val="002563EC"/>
    <w:rsid w:val="00256CCB"/>
    <w:rsid w:val="00257857"/>
    <w:rsid w:val="002606B8"/>
    <w:rsid w:val="0026131C"/>
    <w:rsid w:val="0026225A"/>
    <w:rsid w:val="002638D5"/>
    <w:rsid w:val="00263A00"/>
    <w:rsid w:val="00264613"/>
    <w:rsid w:val="00265F5A"/>
    <w:rsid w:val="00266A1F"/>
    <w:rsid w:val="00267034"/>
    <w:rsid w:val="00270ED3"/>
    <w:rsid w:val="002713D0"/>
    <w:rsid w:val="00273E4A"/>
    <w:rsid w:val="0027407A"/>
    <w:rsid w:val="00274702"/>
    <w:rsid w:val="00274819"/>
    <w:rsid w:val="00274C18"/>
    <w:rsid w:val="00275371"/>
    <w:rsid w:val="0027773E"/>
    <w:rsid w:val="00277C92"/>
    <w:rsid w:val="002808CB"/>
    <w:rsid w:val="00281204"/>
    <w:rsid w:val="00281E1C"/>
    <w:rsid w:val="00282235"/>
    <w:rsid w:val="00283B0A"/>
    <w:rsid w:val="00284441"/>
    <w:rsid w:val="0028451A"/>
    <w:rsid w:val="00284D57"/>
    <w:rsid w:val="00286066"/>
    <w:rsid w:val="00286B23"/>
    <w:rsid w:val="00286C13"/>
    <w:rsid w:val="00286C84"/>
    <w:rsid w:val="00290BF8"/>
    <w:rsid w:val="00291333"/>
    <w:rsid w:val="00291A80"/>
    <w:rsid w:val="00292BD5"/>
    <w:rsid w:val="00292C00"/>
    <w:rsid w:val="00294D96"/>
    <w:rsid w:val="00295451"/>
    <w:rsid w:val="00295F03"/>
    <w:rsid w:val="00296376"/>
    <w:rsid w:val="00296905"/>
    <w:rsid w:val="00297465"/>
    <w:rsid w:val="0029778C"/>
    <w:rsid w:val="002A03BE"/>
    <w:rsid w:val="002A1E1D"/>
    <w:rsid w:val="002A3B83"/>
    <w:rsid w:val="002A58CB"/>
    <w:rsid w:val="002A5FD6"/>
    <w:rsid w:val="002A6184"/>
    <w:rsid w:val="002A6E90"/>
    <w:rsid w:val="002B38A8"/>
    <w:rsid w:val="002B52CB"/>
    <w:rsid w:val="002B55D2"/>
    <w:rsid w:val="002B5843"/>
    <w:rsid w:val="002B59C2"/>
    <w:rsid w:val="002B5BF1"/>
    <w:rsid w:val="002B7B6C"/>
    <w:rsid w:val="002C0328"/>
    <w:rsid w:val="002C11F5"/>
    <w:rsid w:val="002C190C"/>
    <w:rsid w:val="002C3200"/>
    <w:rsid w:val="002C35DC"/>
    <w:rsid w:val="002C369C"/>
    <w:rsid w:val="002C5953"/>
    <w:rsid w:val="002C667E"/>
    <w:rsid w:val="002C7B47"/>
    <w:rsid w:val="002D23F8"/>
    <w:rsid w:val="002D3362"/>
    <w:rsid w:val="002D3903"/>
    <w:rsid w:val="002D4D16"/>
    <w:rsid w:val="002D61B8"/>
    <w:rsid w:val="002D6552"/>
    <w:rsid w:val="002D6B4C"/>
    <w:rsid w:val="002D6E4E"/>
    <w:rsid w:val="002D6F32"/>
    <w:rsid w:val="002D777E"/>
    <w:rsid w:val="002D7F20"/>
    <w:rsid w:val="002E0760"/>
    <w:rsid w:val="002E0E1E"/>
    <w:rsid w:val="002E148E"/>
    <w:rsid w:val="002E6BF0"/>
    <w:rsid w:val="002E6CA5"/>
    <w:rsid w:val="002E7362"/>
    <w:rsid w:val="002E74E0"/>
    <w:rsid w:val="002E76F4"/>
    <w:rsid w:val="002E7BB3"/>
    <w:rsid w:val="002F0CAC"/>
    <w:rsid w:val="002F3B0B"/>
    <w:rsid w:val="002F4674"/>
    <w:rsid w:val="002F4BBF"/>
    <w:rsid w:val="002F63C9"/>
    <w:rsid w:val="002F6F9B"/>
    <w:rsid w:val="0030020A"/>
    <w:rsid w:val="00301997"/>
    <w:rsid w:val="00301C6F"/>
    <w:rsid w:val="0030232B"/>
    <w:rsid w:val="003024A8"/>
    <w:rsid w:val="0030314F"/>
    <w:rsid w:val="00303CB0"/>
    <w:rsid w:val="003058AF"/>
    <w:rsid w:val="00305E21"/>
    <w:rsid w:val="00307CC0"/>
    <w:rsid w:val="0031059C"/>
    <w:rsid w:val="00311013"/>
    <w:rsid w:val="00311741"/>
    <w:rsid w:val="00312AD1"/>
    <w:rsid w:val="003130A6"/>
    <w:rsid w:val="00314BA4"/>
    <w:rsid w:val="003166CD"/>
    <w:rsid w:val="0031688E"/>
    <w:rsid w:val="003173A1"/>
    <w:rsid w:val="003176BC"/>
    <w:rsid w:val="00320C9F"/>
    <w:rsid w:val="003242F1"/>
    <w:rsid w:val="00324D5D"/>
    <w:rsid w:val="003255D3"/>
    <w:rsid w:val="003260B6"/>
    <w:rsid w:val="00327ED4"/>
    <w:rsid w:val="00330731"/>
    <w:rsid w:val="0033314B"/>
    <w:rsid w:val="003348C6"/>
    <w:rsid w:val="003404DF"/>
    <w:rsid w:val="0034060E"/>
    <w:rsid w:val="0034085F"/>
    <w:rsid w:val="003426D0"/>
    <w:rsid w:val="00343414"/>
    <w:rsid w:val="00343AD9"/>
    <w:rsid w:val="0034483E"/>
    <w:rsid w:val="00346346"/>
    <w:rsid w:val="003467B0"/>
    <w:rsid w:val="003500C6"/>
    <w:rsid w:val="00351783"/>
    <w:rsid w:val="00354B73"/>
    <w:rsid w:val="00355288"/>
    <w:rsid w:val="00356630"/>
    <w:rsid w:val="0035681F"/>
    <w:rsid w:val="003603A5"/>
    <w:rsid w:val="003612CE"/>
    <w:rsid w:val="00361E8B"/>
    <w:rsid w:val="00361F8B"/>
    <w:rsid w:val="0036456E"/>
    <w:rsid w:val="00366359"/>
    <w:rsid w:val="0036757E"/>
    <w:rsid w:val="00367593"/>
    <w:rsid w:val="0036776B"/>
    <w:rsid w:val="00367D58"/>
    <w:rsid w:val="003701A6"/>
    <w:rsid w:val="00370A99"/>
    <w:rsid w:val="00371190"/>
    <w:rsid w:val="0037130C"/>
    <w:rsid w:val="00372CBF"/>
    <w:rsid w:val="00373483"/>
    <w:rsid w:val="0037362A"/>
    <w:rsid w:val="003752EA"/>
    <w:rsid w:val="00375962"/>
    <w:rsid w:val="00375D7C"/>
    <w:rsid w:val="00377AB3"/>
    <w:rsid w:val="00380154"/>
    <w:rsid w:val="003808C5"/>
    <w:rsid w:val="00381559"/>
    <w:rsid w:val="003826D0"/>
    <w:rsid w:val="00382965"/>
    <w:rsid w:val="003832DA"/>
    <w:rsid w:val="0038332C"/>
    <w:rsid w:val="003837F9"/>
    <w:rsid w:val="00383CBA"/>
    <w:rsid w:val="00387A9E"/>
    <w:rsid w:val="00391F87"/>
    <w:rsid w:val="00392FB3"/>
    <w:rsid w:val="003943EE"/>
    <w:rsid w:val="00394CA5"/>
    <w:rsid w:val="00394F10"/>
    <w:rsid w:val="00395C5E"/>
    <w:rsid w:val="00397087"/>
    <w:rsid w:val="003A0379"/>
    <w:rsid w:val="003A1C91"/>
    <w:rsid w:val="003A2EF2"/>
    <w:rsid w:val="003A3F9D"/>
    <w:rsid w:val="003A42E4"/>
    <w:rsid w:val="003A5832"/>
    <w:rsid w:val="003A6D6B"/>
    <w:rsid w:val="003A730A"/>
    <w:rsid w:val="003A7BAE"/>
    <w:rsid w:val="003B100B"/>
    <w:rsid w:val="003B149A"/>
    <w:rsid w:val="003B17AA"/>
    <w:rsid w:val="003B2BD4"/>
    <w:rsid w:val="003B3C94"/>
    <w:rsid w:val="003B5D0B"/>
    <w:rsid w:val="003B5E49"/>
    <w:rsid w:val="003B66B0"/>
    <w:rsid w:val="003C1F0F"/>
    <w:rsid w:val="003C26A8"/>
    <w:rsid w:val="003C2A09"/>
    <w:rsid w:val="003C2D21"/>
    <w:rsid w:val="003C41EA"/>
    <w:rsid w:val="003C4562"/>
    <w:rsid w:val="003C6F87"/>
    <w:rsid w:val="003C7045"/>
    <w:rsid w:val="003C7AF1"/>
    <w:rsid w:val="003D022D"/>
    <w:rsid w:val="003D0280"/>
    <w:rsid w:val="003D2ACD"/>
    <w:rsid w:val="003D3B21"/>
    <w:rsid w:val="003D51AC"/>
    <w:rsid w:val="003D6710"/>
    <w:rsid w:val="003D7E4B"/>
    <w:rsid w:val="003E2294"/>
    <w:rsid w:val="003E231F"/>
    <w:rsid w:val="003E5FE6"/>
    <w:rsid w:val="003E6E67"/>
    <w:rsid w:val="003F1907"/>
    <w:rsid w:val="003F3296"/>
    <w:rsid w:val="003F36AF"/>
    <w:rsid w:val="003F471B"/>
    <w:rsid w:val="003F4BA3"/>
    <w:rsid w:val="003F5428"/>
    <w:rsid w:val="003F74B0"/>
    <w:rsid w:val="00400317"/>
    <w:rsid w:val="0040382B"/>
    <w:rsid w:val="0040772D"/>
    <w:rsid w:val="00407A81"/>
    <w:rsid w:val="00410E38"/>
    <w:rsid w:val="0041123B"/>
    <w:rsid w:val="00411A80"/>
    <w:rsid w:val="00411CC4"/>
    <w:rsid w:val="004124B8"/>
    <w:rsid w:val="00413BE2"/>
    <w:rsid w:val="0041446D"/>
    <w:rsid w:val="00414686"/>
    <w:rsid w:val="00415225"/>
    <w:rsid w:val="00415B1E"/>
    <w:rsid w:val="00416291"/>
    <w:rsid w:val="0041666A"/>
    <w:rsid w:val="00416E0F"/>
    <w:rsid w:val="0041745C"/>
    <w:rsid w:val="00420F08"/>
    <w:rsid w:val="0042200C"/>
    <w:rsid w:val="0042204D"/>
    <w:rsid w:val="00422969"/>
    <w:rsid w:val="00422E52"/>
    <w:rsid w:val="0042647F"/>
    <w:rsid w:val="0042648F"/>
    <w:rsid w:val="004272E7"/>
    <w:rsid w:val="00430B53"/>
    <w:rsid w:val="00431298"/>
    <w:rsid w:val="004322EA"/>
    <w:rsid w:val="00432881"/>
    <w:rsid w:val="00434341"/>
    <w:rsid w:val="00434693"/>
    <w:rsid w:val="0043774B"/>
    <w:rsid w:val="00437E46"/>
    <w:rsid w:val="0044053C"/>
    <w:rsid w:val="004405CB"/>
    <w:rsid w:val="004409DD"/>
    <w:rsid w:val="00440D3E"/>
    <w:rsid w:val="004430DC"/>
    <w:rsid w:val="004439EA"/>
    <w:rsid w:val="004443D1"/>
    <w:rsid w:val="004459A4"/>
    <w:rsid w:val="00445BF6"/>
    <w:rsid w:val="004464ED"/>
    <w:rsid w:val="00446FCA"/>
    <w:rsid w:val="004476DD"/>
    <w:rsid w:val="00451009"/>
    <w:rsid w:val="0045159E"/>
    <w:rsid w:val="004526DB"/>
    <w:rsid w:val="0045328B"/>
    <w:rsid w:val="00453675"/>
    <w:rsid w:val="00453715"/>
    <w:rsid w:val="004540E4"/>
    <w:rsid w:val="004558DF"/>
    <w:rsid w:val="00457A1B"/>
    <w:rsid w:val="004604A1"/>
    <w:rsid w:val="004621D8"/>
    <w:rsid w:val="004622C5"/>
    <w:rsid w:val="0046258C"/>
    <w:rsid w:val="00462A46"/>
    <w:rsid w:val="0046313C"/>
    <w:rsid w:val="00465087"/>
    <w:rsid w:val="00466DA7"/>
    <w:rsid w:val="00467CE4"/>
    <w:rsid w:val="0047041B"/>
    <w:rsid w:val="00472A1B"/>
    <w:rsid w:val="0047324E"/>
    <w:rsid w:val="004737EF"/>
    <w:rsid w:val="00476587"/>
    <w:rsid w:val="0047758A"/>
    <w:rsid w:val="00477A17"/>
    <w:rsid w:val="00480A1B"/>
    <w:rsid w:val="00481160"/>
    <w:rsid w:val="004831F5"/>
    <w:rsid w:val="00483666"/>
    <w:rsid w:val="004838F1"/>
    <w:rsid w:val="00483CD6"/>
    <w:rsid w:val="00483EA1"/>
    <w:rsid w:val="00483FBF"/>
    <w:rsid w:val="00483FFE"/>
    <w:rsid w:val="0048624B"/>
    <w:rsid w:val="004865FA"/>
    <w:rsid w:val="0048722C"/>
    <w:rsid w:val="004875DF"/>
    <w:rsid w:val="004919E9"/>
    <w:rsid w:val="0049218E"/>
    <w:rsid w:val="0049233F"/>
    <w:rsid w:val="004933E0"/>
    <w:rsid w:val="0049573A"/>
    <w:rsid w:val="004959EC"/>
    <w:rsid w:val="00495BC5"/>
    <w:rsid w:val="00496142"/>
    <w:rsid w:val="004A1C00"/>
    <w:rsid w:val="004A250C"/>
    <w:rsid w:val="004A2671"/>
    <w:rsid w:val="004A2C2C"/>
    <w:rsid w:val="004A44F6"/>
    <w:rsid w:val="004A5306"/>
    <w:rsid w:val="004A6C0B"/>
    <w:rsid w:val="004B0C73"/>
    <w:rsid w:val="004B1129"/>
    <w:rsid w:val="004B14C6"/>
    <w:rsid w:val="004B195C"/>
    <w:rsid w:val="004B1FDE"/>
    <w:rsid w:val="004B2D25"/>
    <w:rsid w:val="004B59B7"/>
    <w:rsid w:val="004B641C"/>
    <w:rsid w:val="004C0074"/>
    <w:rsid w:val="004C0592"/>
    <w:rsid w:val="004C075E"/>
    <w:rsid w:val="004C07BE"/>
    <w:rsid w:val="004C1B0B"/>
    <w:rsid w:val="004C33BA"/>
    <w:rsid w:val="004C4B7A"/>
    <w:rsid w:val="004C4E8B"/>
    <w:rsid w:val="004C5DD0"/>
    <w:rsid w:val="004C61FB"/>
    <w:rsid w:val="004D249D"/>
    <w:rsid w:val="004D25E9"/>
    <w:rsid w:val="004D33D9"/>
    <w:rsid w:val="004D3C9C"/>
    <w:rsid w:val="004D4295"/>
    <w:rsid w:val="004D4666"/>
    <w:rsid w:val="004D6722"/>
    <w:rsid w:val="004D6F8E"/>
    <w:rsid w:val="004D73E9"/>
    <w:rsid w:val="004D74F5"/>
    <w:rsid w:val="004D7F52"/>
    <w:rsid w:val="004E06C1"/>
    <w:rsid w:val="004E1347"/>
    <w:rsid w:val="004E27BF"/>
    <w:rsid w:val="004E2DA5"/>
    <w:rsid w:val="004E30D8"/>
    <w:rsid w:val="004E48EF"/>
    <w:rsid w:val="004E4973"/>
    <w:rsid w:val="004E4FE0"/>
    <w:rsid w:val="004E587E"/>
    <w:rsid w:val="004E61A0"/>
    <w:rsid w:val="004E62A1"/>
    <w:rsid w:val="004E6AA1"/>
    <w:rsid w:val="004E77AD"/>
    <w:rsid w:val="004E7845"/>
    <w:rsid w:val="004E78E0"/>
    <w:rsid w:val="004F0163"/>
    <w:rsid w:val="004F1CCB"/>
    <w:rsid w:val="004F2ED1"/>
    <w:rsid w:val="004F30E2"/>
    <w:rsid w:val="004F36FF"/>
    <w:rsid w:val="004F4672"/>
    <w:rsid w:val="004F585E"/>
    <w:rsid w:val="004F5B4D"/>
    <w:rsid w:val="004F7BAE"/>
    <w:rsid w:val="00500CF0"/>
    <w:rsid w:val="00501717"/>
    <w:rsid w:val="00502132"/>
    <w:rsid w:val="00502FF1"/>
    <w:rsid w:val="00506951"/>
    <w:rsid w:val="005072E1"/>
    <w:rsid w:val="00510DD1"/>
    <w:rsid w:val="0051270D"/>
    <w:rsid w:val="00514073"/>
    <w:rsid w:val="00514A28"/>
    <w:rsid w:val="00514E0C"/>
    <w:rsid w:val="00516A8B"/>
    <w:rsid w:val="0052093D"/>
    <w:rsid w:val="00520E9E"/>
    <w:rsid w:val="005227A4"/>
    <w:rsid w:val="0052360E"/>
    <w:rsid w:val="00523B4C"/>
    <w:rsid w:val="0052481C"/>
    <w:rsid w:val="005249E9"/>
    <w:rsid w:val="005252F0"/>
    <w:rsid w:val="00525615"/>
    <w:rsid w:val="00526041"/>
    <w:rsid w:val="005307BB"/>
    <w:rsid w:val="005307FF"/>
    <w:rsid w:val="00531D12"/>
    <w:rsid w:val="00532047"/>
    <w:rsid w:val="00533115"/>
    <w:rsid w:val="005332C1"/>
    <w:rsid w:val="0053454B"/>
    <w:rsid w:val="0053601A"/>
    <w:rsid w:val="00536FEE"/>
    <w:rsid w:val="00537311"/>
    <w:rsid w:val="00537395"/>
    <w:rsid w:val="005378B1"/>
    <w:rsid w:val="00537AEB"/>
    <w:rsid w:val="00540454"/>
    <w:rsid w:val="0054065E"/>
    <w:rsid w:val="005411C8"/>
    <w:rsid w:val="00541D97"/>
    <w:rsid w:val="005423FF"/>
    <w:rsid w:val="00543F35"/>
    <w:rsid w:val="00544179"/>
    <w:rsid w:val="005454DC"/>
    <w:rsid w:val="00545DB3"/>
    <w:rsid w:val="00546B08"/>
    <w:rsid w:val="005472B2"/>
    <w:rsid w:val="00550092"/>
    <w:rsid w:val="00550428"/>
    <w:rsid w:val="00551CF0"/>
    <w:rsid w:val="005531C4"/>
    <w:rsid w:val="00553AD2"/>
    <w:rsid w:val="00554EEC"/>
    <w:rsid w:val="00556BD2"/>
    <w:rsid w:val="00556F37"/>
    <w:rsid w:val="005603FB"/>
    <w:rsid w:val="00560609"/>
    <w:rsid w:val="00561C98"/>
    <w:rsid w:val="00562009"/>
    <w:rsid w:val="005622C1"/>
    <w:rsid w:val="00563192"/>
    <w:rsid w:val="005647C5"/>
    <w:rsid w:val="00564F49"/>
    <w:rsid w:val="00570860"/>
    <w:rsid w:val="00570D99"/>
    <w:rsid w:val="00570E05"/>
    <w:rsid w:val="005727A3"/>
    <w:rsid w:val="00573F97"/>
    <w:rsid w:val="0057417A"/>
    <w:rsid w:val="00574750"/>
    <w:rsid w:val="0057558D"/>
    <w:rsid w:val="00576A9C"/>
    <w:rsid w:val="00576DB0"/>
    <w:rsid w:val="00577299"/>
    <w:rsid w:val="0058079E"/>
    <w:rsid w:val="00585DCF"/>
    <w:rsid w:val="00586CF7"/>
    <w:rsid w:val="00586F8A"/>
    <w:rsid w:val="00587967"/>
    <w:rsid w:val="00587F58"/>
    <w:rsid w:val="005915A9"/>
    <w:rsid w:val="00591D5B"/>
    <w:rsid w:val="0059289A"/>
    <w:rsid w:val="0059425F"/>
    <w:rsid w:val="00594704"/>
    <w:rsid w:val="0059547F"/>
    <w:rsid w:val="005961C7"/>
    <w:rsid w:val="0059752C"/>
    <w:rsid w:val="00597BC8"/>
    <w:rsid w:val="00597EE8"/>
    <w:rsid w:val="005A1862"/>
    <w:rsid w:val="005A1F20"/>
    <w:rsid w:val="005A4C2A"/>
    <w:rsid w:val="005A52EF"/>
    <w:rsid w:val="005B0A00"/>
    <w:rsid w:val="005B2F7F"/>
    <w:rsid w:val="005B38CC"/>
    <w:rsid w:val="005B656E"/>
    <w:rsid w:val="005C09D0"/>
    <w:rsid w:val="005C0A44"/>
    <w:rsid w:val="005C13C8"/>
    <w:rsid w:val="005C24E5"/>
    <w:rsid w:val="005C3580"/>
    <w:rsid w:val="005C35EE"/>
    <w:rsid w:val="005C3DE9"/>
    <w:rsid w:val="005C40D4"/>
    <w:rsid w:val="005C45BD"/>
    <w:rsid w:val="005C4F1B"/>
    <w:rsid w:val="005C5663"/>
    <w:rsid w:val="005C5AE1"/>
    <w:rsid w:val="005C7C33"/>
    <w:rsid w:val="005D03E0"/>
    <w:rsid w:val="005D0412"/>
    <w:rsid w:val="005D05C3"/>
    <w:rsid w:val="005D1801"/>
    <w:rsid w:val="005D1DDA"/>
    <w:rsid w:val="005D2461"/>
    <w:rsid w:val="005D3B87"/>
    <w:rsid w:val="005D4A0E"/>
    <w:rsid w:val="005D4C4C"/>
    <w:rsid w:val="005D4EDD"/>
    <w:rsid w:val="005D50CE"/>
    <w:rsid w:val="005E0D55"/>
    <w:rsid w:val="005E1F36"/>
    <w:rsid w:val="005E225A"/>
    <w:rsid w:val="005E2BEE"/>
    <w:rsid w:val="005E2E20"/>
    <w:rsid w:val="005E3C47"/>
    <w:rsid w:val="005E4AD6"/>
    <w:rsid w:val="005E6250"/>
    <w:rsid w:val="005E6821"/>
    <w:rsid w:val="005E6957"/>
    <w:rsid w:val="005E7CBC"/>
    <w:rsid w:val="005F2761"/>
    <w:rsid w:val="005F2A41"/>
    <w:rsid w:val="005F495C"/>
    <w:rsid w:val="005F4A0F"/>
    <w:rsid w:val="005F4A3B"/>
    <w:rsid w:val="005F5269"/>
    <w:rsid w:val="005F54A3"/>
    <w:rsid w:val="005F577C"/>
    <w:rsid w:val="005F7F6A"/>
    <w:rsid w:val="006001E5"/>
    <w:rsid w:val="00605D64"/>
    <w:rsid w:val="00607298"/>
    <w:rsid w:val="006108FA"/>
    <w:rsid w:val="00611145"/>
    <w:rsid w:val="00611B1F"/>
    <w:rsid w:val="006122AB"/>
    <w:rsid w:val="00612470"/>
    <w:rsid w:val="00612830"/>
    <w:rsid w:val="00617158"/>
    <w:rsid w:val="00617478"/>
    <w:rsid w:val="006201AB"/>
    <w:rsid w:val="00620222"/>
    <w:rsid w:val="00621C49"/>
    <w:rsid w:val="00621CC1"/>
    <w:rsid w:val="00621D1B"/>
    <w:rsid w:val="00622795"/>
    <w:rsid w:val="0062348C"/>
    <w:rsid w:val="00624F21"/>
    <w:rsid w:val="00626000"/>
    <w:rsid w:val="00627A27"/>
    <w:rsid w:val="00630ED8"/>
    <w:rsid w:val="0063190C"/>
    <w:rsid w:val="00633906"/>
    <w:rsid w:val="00633A2F"/>
    <w:rsid w:val="006366A1"/>
    <w:rsid w:val="0063693D"/>
    <w:rsid w:val="00637657"/>
    <w:rsid w:val="00637CA6"/>
    <w:rsid w:val="00640026"/>
    <w:rsid w:val="00642B82"/>
    <w:rsid w:val="00646D6A"/>
    <w:rsid w:val="00647834"/>
    <w:rsid w:val="00647DAA"/>
    <w:rsid w:val="006510D8"/>
    <w:rsid w:val="00651E1D"/>
    <w:rsid w:val="00654537"/>
    <w:rsid w:val="00654578"/>
    <w:rsid w:val="00654B8D"/>
    <w:rsid w:val="00656872"/>
    <w:rsid w:val="0065741F"/>
    <w:rsid w:val="00660104"/>
    <w:rsid w:val="00660AA5"/>
    <w:rsid w:val="006626A0"/>
    <w:rsid w:val="0066389D"/>
    <w:rsid w:val="006639C3"/>
    <w:rsid w:val="00665238"/>
    <w:rsid w:val="00665BAA"/>
    <w:rsid w:val="0066682F"/>
    <w:rsid w:val="006673AA"/>
    <w:rsid w:val="00670C37"/>
    <w:rsid w:val="00671CB5"/>
    <w:rsid w:val="00671D78"/>
    <w:rsid w:val="00672530"/>
    <w:rsid w:val="00672568"/>
    <w:rsid w:val="00672912"/>
    <w:rsid w:val="0067450A"/>
    <w:rsid w:val="0067525F"/>
    <w:rsid w:val="00676C82"/>
    <w:rsid w:val="006775A3"/>
    <w:rsid w:val="00677967"/>
    <w:rsid w:val="00681F57"/>
    <w:rsid w:val="00682410"/>
    <w:rsid w:val="006858E5"/>
    <w:rsid w:val="006900FB"/>
    <w:rsid w:val="0069121E"/>
    <w:rsid w:val="00693176"/>
    <w:rsid w:val="00693C7C"/>
    <w:rsid w:val="0069516E"/>
    <w:rsid w:val="00695294"/>
    <w:rsid w:val="00696347"/>
    <w:rsid w:val="00696535"/>
    <w:rsid w:val="00696FD8"/>
    <w:rsid w:val="006A061B"/>
    <w:rsid w:val="006A2F59"/>
    <w:rsid w:val="006A4507"/>
    <w:rsid w:val="006A57C5"/>
    <w:rsid w:val="006A6EA9"/>
    <w:rsid w:val="006A7E23"/>
    <w:rsid w:val="006B0A63"/>
    <w:rsid w:val="006B20A8"/>
    <w:rsid w:val="006B285D"/>
    <w:rsid w:val="006B4BE7"/>
    <w:rsid w:val="006B699A"/>
    <w:rsid w:val="006C0F8D"/>
    <w:rsid w:val="006C1F33"/>
    <w:rsid w:val="006C2D66"/>
    <w:rsid w:val="006C3EFF"/>
    <w:rsid w:val="006C4E7A"/>
    <w:rsid w:val="006C6C26"/>
    <w:rsid w:val="006C6EC5"/>
    <w:rsid w:val="006D00BC"/>
    <w:rsid w:val="006D199B"/>
    <w:rsid w:val="006D2C21"/>
    <w:rsid w:val="006D3AB5"/>
    <w:rsid w:val="006D3C92"/>
    <w:rsid w:val="006D4175"/>
    <w:rsid w:val="006D5936"/>
    <w:rsid w:val="006D5B53"/>
    <w:rsid w:val="006D7C4A"/>
    <w:rsid w:val="006E0D28"/>
    <w:rsid w:val="006E209C"/>
    <w:rsid w:val="006E2D16"/>
    <w:rsid w:val="006E30A6"/>
    <w:rsid w:val="006E526A"/>
    <w:rsid w:val="006E5276"/>
    <w:rsid w:val="006E60A1"/>
    <w:rsid w:val="006E6BDF"/>
    <w:rsid w:val="006E7C94"/>
    <w:rsid w:val="006F4BF7"/>
    <w:rsid w:val="006F7CD2"/>
    <w:rsid w:val="00701D66"/>
    <w:rsid w:val="0070267E"/>
    <w:rsid w:val="00702DF0"/>
    <w:rsid w:val="00702F26"/>
    <w:rsid w:val="00702FB4"/>
    <w:rsid w:val="007038ED"/>
    <w:rsid w:val="0070453F"/>
    <w:rsid w:val="00706F73"/>
    <w:rsid w:val="00710C6E"/>
    <w:rsid w:val="00711A77"/>
    <w:rsid w:val="007143B4"/>
    <w:rsid w:val="00714400"/>
    <w:rsid w:val="00715A3B"/>
    <w:rsid w:val="007210CD"/>
    <w:rsid w:val="00722143"/>
    <w:rsid w:val="00722552"/>
    <w:rsid w:val="007226A3"/>
    <w:rsid w:val="0072313D"/>
    <w:rsid w:val="00724033"/>
    <w:rsid w:val="007244D0"/>
    <w:rsid w:val="0072464E"/>
    <w:rsid w:val="0072529F"/>
    <w:rsid w:val="00726537"/>
    <w:rsid w:val="00726960"/>
    <w:rsid w:val="007272DE"/>
    <w:rsid w:val="0072737B"/>
    <w:rsid w:val="00731FCC"/>
    <w:rsid w:val="00732991"/>
    <w:rsid w:val="0073530C"/>
    <w:rsid w:val="0073555F"/>
    <w:rsid w:val="00735610"/>
    <w:rsid w:val="00735659"/>
    <w:rsid w:val="00735CB9"/>
    <w:rsid w:val="00735EB0"/>
    <w:rsid w:val="0073634D"/>
    <w:rsid w:val="00737F2F"/>
    <w:rsid w:val="007404BC"/>
    <w:rsid w:val="00740A2F"/>
    <w:rsid w:val="00742BAC"/>
    <w:rsid w:val="007434EC"/>
    <w:rsid w:val="0074390A"/>
    <w:rsid w:val="0074666D"/>
    <w:rsid w:val="007476DA"/>
    <w:rsid w:val="00747F1F"/>
    <w:rsid w:val="007500B7"/>
    <w:rsid w:val="00750E75"/>
    <w:rsid w:val="007511F3"/>
    <w:rsid w:val="00751D0F"/>
    <w:rsid w:val="00753267"/>
    <w:rsid w:val="007537D3"/>
    <w:rsid w:val="00755B3F"/>
    <w:rsid w:val="007560D4"/>
    <w:rsid w:val="00756382"/>
    <w:rsid w:val="00757477"/>
    <w:rsid w:val="0076100A"/>
    <w:rsid w:val="007619F9"/>
    <w:rsid w:val="007629DE"/>
    <w:rsid w:val="0076375D"/>
    <w:rsid w:val="00765E5A"/>
    <w:rsid w:val="00766328"/>
    <w:rsid w:val="00766854"/>
    <w:rsid w:val="00767659"/>
    <w:rsid w:val="00767AC1"/>
    <w:rsid w:val="0077064A"/>
    <w:rsid w:val="00770819"/>
    <w:rsid w:val="007713BC"/>
    <w:rsid w:val="00772CD8"/>
    <w:rsid w:val="00773258"/>
    <w:rsid w:val="00773264"/>
    <w:rsid w:val="00774031"/>
    <w:rsid w:val="00774492"/>
    <w:rsid w:val="0077542B"/>
    <w:rsid w:val="0077581B"/>
    <w:rsid w:val="007766C4"/>
    <w:rsid w:val="007774DA"/>
    <w:rsid w:val="00777B57"/>
    <w:rsid w:val="00780B12"/>
    <w:rsid w:val="00782BE2"/>
    <w:rsid w:val="00782E5D"/>
    <w:rsid w:val="00784385"/>
    <w:rsid w:val="00784A0F"/>
    <w:rsid w:val="007854E7"/>
    <w:rsid w:val="00786D98"/>
    <w:rsid w:val="007878C8"/>
    <w:rsid w:val="00787B68"/>
    <w:rsid w:val="00790272"/>
    <w:rsid w:val="00791004"/>
    <w:rsid w:val="00791112"/>
    <w:rsid w:val="007918DA"/>
    <w:rsid w:val="007923B5"/>
    <w:rsid w:val="00792FAD"/>
    <w:rsid w:val="00793040"/>
    <w:rsid w:val="00793858"/>
    <w:rsid w:val="0079406F"/>
    <w:rsid w:val="007946B6"/>
    <w:rsid w:val="00794B90"/>
    <w:rsid w:val="00795185"/>
    <w:rsid w:val="00797579"/>
    <w:rsid w:val="007A0766"/>
    <w:rsid w:val="007A0B30"/>
    <w:rsid w:val="007A0EFF"/>
    <w:rsid w:val="007A0F32"/>
    <w:rsid w:val="007A26EB"/>
    <w:rsid w:val="007A2BD6"/>
    <w:rsid w:val="007A2C7D"/>
    <w:rsid w:val="007A300A"/>
    <w:rsid w:val="007A3E86"/>
    <w:rsid w:val="007A4A28"/>
    <w:rsid w:val="007A76A4"/>
    <w:rsid w:val="007B1661"/>
    <w:rsid w:val="007B1C6B"/>
    <w:rsid w:val="007B341C"/>
    <w:rsid w:val="007B4032"/>
    <w:rsid w:val="007B6AE2"/>
    <w:rsid w:val="007B7322"/>
    <w:rsid w:val="007B7F0F"/>
    <w:rsid w:val="007C2EE7"/>
    <w:rsid w:val="007C44DE"/>
    <w:rsid w:val="007C4FD0"/>
    <w:rsid w:val="007C60C7"/>
    <w:rsid w:val="007C62D8"/>
    <w:rsid w:val="007C7168"/>
    <w:rsid w:val="007C7C55"/>
    <w:rsid w:val="007D0D10"/>
    <w:rsid w:val="007D2352"/>
    <w:rsid w:val="007D2561"/>
    <w:rsid w:val="007D48D8"/>
    <w:rsid w:val="007D51A0"/>
    <w:rsid w:val="007D57D4"/>
    <w:rsid w:val="007D5F32"/>
    <w:rsid w:val="007D605C"/>
    <w:rsid w:val="007E1243"/>
    <w:rsid w:val="007E343B"/>
    <w:rsid w:val="007E383A"/>
    <w:rsid w:val="007E5B5A"/>
    <w:rsid w:val="007E6083"/>
    <w:rsid w:val="007E71BB"/>
    <w:rsid w:val="007E7C35"/>
    <w:rsid w:val="007F040C"/>
    <w:rsid w:val="007F1951"/>
    <w:rsid w:val="007F3610"/>
    <w:rsid w:val="007F47F2"/>
    <w:rsid w:val="007F506D"/>
    <w:rsid w:val="007F52BC"/>
    <w:rsid w:val="007F7400"/>
    <w:rsid w:val="007F7BA9"/>
    <w:rsid w:val="008000D0"/>
    <w:rsid w:val="00802C7D"/>
    <w:rsid w:val="0080354E"/>
    <w:rsid w:val="008039FB"/>
    <w:rsid w:val="008042D5"/>
    <w:rsid w:val="0080469A"/>
    <w:rsid w:val="00804C6B"/>
    <w:rsid w:val="00806020"/>
    <w:rsid w:val="00806FDA"/>
    <w:rsid w:val="00807AA9"/>
    <w:rsid w:val="00812F5B"/>
    <w:rsid w:val="008154EA"/>
    <w:rsid w:val="008155AB"/>
    <w:rsid w:val="00815B21"/>
    <w:rsid w:val="00816B09"/>
    <w:rsid w:val="00816F4B"/>
    <w:rsid w:val="008174F6"/>
    <w:rsid w:val="00820ECF"/>
    <w:rsid w:val="00821384"/>
    <w:rsid w:val="00821409"/>
    <w:rsid w:val="00821CEF"/>
    <w:rsid w:val="008242C9"/>
    <w:rsid w:val="0082517A"/>
    <w:rsid w:val="0082519D"/>
    <w:rsid w:val="0083054A"/>
    <w:rsid w:val="008307FB"/>
    <w:rsid w:val="0083085C"/>
    <w:rsid w:val="0083211C"/>
    <w:rsid w:val="008338B0"/>
    <w:rsid w:val="00834E75"/>
    <w:rsid w:val="008354D5"/>
    <w:rsid w:val="0083700D"/>
    <w:rsid w:val="00837604"/>
    <w:rsid w:val="008402F3"/>
    <w:rsid w:val="0084060C"/>
    <w:rsid w:val="00840734"/>
    <w:rsid w:val="0084355B"/>
    <w:rsid w:val="00843970"/>
    <w:rsid w:val="00843E1F"/>
    <w:rsid w:val="00844E3F"/>
    <w:rsid w:val="00847B8D"/>
    <w:rsid w:val="00850DD4"/>
    <w:rsid w:val="00850F45"/>
    <w:rsid w:val="008518AA"/>
    <w:rsid w:val="00851C7A"/>
    <w:rsid w:val="008523FA"/>
    <w:rsid w:val="00852663"/>
    <w:rsid w:val="00853A2A"/>
    <w:rsid w:val="00853A8B"/>
    <w:rsid w:val="00853FBE"/>
    <w:rsid w:val="008547A8"/>
    <w:rsid w:val="00854E27"/>
    <w:rsid w:val="00855793"/>
    <w:rsid w:val="00857DEC"/>
    <w:rsid w:val="00863E59"/>
    <w:rsid w:val="0086410B"/>
    <w:rsid w:val="0086536B"/>
    <w:rsid w:val="008671EB"/>
    <w:rsid w:val="0087038C"/>
    <w:rsid w:val="00872A58"/>
    <w:rsid w:val="00872ED2"/>
    <w:rsid w:val="00873086"/>
    <w:rsid w:val="00874326"/>
    <w:rsid w:val="0087454B"/>
    <w:rsid w:val="008762E0"/>
    <w:rsid w:val="00877439"/>
    <w:rsid w:val="00877966"/>
    <w:rsid w:val="00877D87"/>
    <w:rsid w:val="008801EA"/>
    <w:rsid w:val="00880334"/>
    <w:rsid w:val="00881847"/>
    <w:rsid w:val="00881913"/>
    <w:rsid w:val="008829D8"/>
    <w:rsid w:val="00884684"/>
    <w:rsid w:val="0088526D"/>
    <w:rsid w:val="00886F01"/>
    <w:rsid w:val="0089029D"/>
    <w:rsid w:val="00890E83"/>
    <w:rsid w:val="00891031"/>
    <w:rsid w:val="00892CF1"/>
    <w:rsid w:val="0089319A"/>
    <w:rsid w:val="00893EC9"/>
    <w:rsid w:val="0089462E"/>
    <w:rsid w:val="008961C1"/>
    <w:rsid w:val="00897BEC"/>
    <w:rsid w:val="00897C8C"/>
    <w:rsid w:val="00897EC2"/>
    <w:rsid w:val="008A03F3"/>
    <w:rsid w:val="008A0DD2"/>
    <w:rsid w:val="008A1A72"/>
    <w:rsid w:val="008A54CD"/>
    <w:rsid w:val="008A57F9"/>
    <w:rsid w:val="008B5C4D"/>
    <w:rsid w:val="008B5D48"/>
    <w:rsid w:val="008B5FB9"/>
    <w:rsid w:val="008B6C03"/>
    <w:rsid w:val="008C051D"/>
    <w:rsid w:val="008C096A"/>
    <w:rsid w:val="008C1B27"/>
    <w:rsid w:val="008C36CB"/>
    <w:rsid w:val="008C4202"/>
    <w:rsid w:val="008C4C96"/>
    <w:rsid w:val="008C4DCE"/>
    <w:rsid w:val="008C4E5F"/>
    <w:rsid w:val="008C5E52"/>
    <w:rsid w:val="008C6D38"/>
    <w:rsid w:val="008C7AC5"/>
    <w:rsid w:val="008D05CE"/>
    <w:rsid w:val="008D0C71"/>
    <w:rsid w:val="008D22FD"/>
    <w:rsid w:val="008D515D"/>
    <w:rsid w:val="008D52A3"/>
    <w:rsid w:val="008E0A81"/>
    <w:rsid w:val="008E159A"/>
    <w:rsid w:val="008E21C0"/>
    <w:rsid w:val="008E2967"/>
    <w:rsid w:val="008E3286"/>
    <w:rsid w:val="008E37FD"/>
    <w:rsid w:val="008E3940"/>
    <w:rsid w:val="008E460C"/>
    <w:rsid w:val="008E69A1"/>
    <w:rsid w:val="008E6E82"/>
    <w:rsid w:val="008F009C"/>
    <w:rsid w:val="008F06F3"/>
    <w:rsid w:val="008F0E86"/>
    <w:rsid w:val="008F1627"/>
    <w:rsid w:val="008F1FE6"/>
    <w:rsid w:val="008F22C0"/>
    <w:rsid w:val="008F2707"/>
    <w:rsid w:val="008F2C48"/>
    <w:rsid w:val="008F2C50"/>
    <w:rsid w:val="008F361A"/>
    <w:rsid w:val="008F3CDE"/>
    <w:rsid w:val="008F49EF"/>
    <w:rsid w:val="008F6497"/>
    <w:rsid w:val="008F65EB"/>
    <w:rsid w:val="008F6A2D"/>
    <w:rsid w:val="008F7B9B"/>
    <w:rsid w:val="00900275"/>
    <w:rsid w:val="009002C0"/>
    <w:rsid w:val="00901C35"/>
    <w:rsid w:val="00902DE6"/>
    <w:rsid w:val="00903CDF"/>
    <w:rsid w:val="009054DE"/>
    <w:rsid w:val="00907D15"/>
    <w:rsid w:val="009102F2"/>
    <w:rsid w:val="00913910"/>
    <w:rsid w:val="00913B0D"/>
    <w:rsid w:val="00913D63"/>
    <w:rsid w:val="00914DCD"/>
    <w:rsid w:val="00915F36"/>
    <w:rsid w:val="00916940"/>
    <w:rsid w:val="009171A4"/>
    <w:rsid w:val="00917869"/>
    <w:rsid w:val="009203F4"/>
    <w:rsid w:val="00921370"/>
    <w:rsid w:val="00921997"/>
    <w:rsid w:val="00922D91"/>
    <w:rsid w:val="0092332E"/>
    <w:rsid w:val="0092339C"/>
    <w:rsid w:val="009266A7"/>
    <w:rsid w:val="00927364"/>
    <w:rsid w:val="00927AD7"/>
    <w:rsid w:val="00930247"/>
    <w:rsid w:val="00931AFE"/>
    <w:rsid w:val="00931F9B"/>
    <w:rsid w:val="009344A5"/>
    <w:rsid w:val="00934595"/>
    <w:rsid w:val="0093521C"/>
    <w:rsid w:val="00935538"/>
    <w:rsid w:val="00935C86"/>
    <w:rsid w:val="00936B0C"/>
    <w:rsid w:val="00937B51"/>
    <w:rsid w:val="00940538"/>
    <w:rsid w:val="00940E44"/>
    <w:rsid w:val="0094127D"/>
    <w:rsid w:val="00941FE9"/>
    <w:rsid w:val="009428CB"/>
    <w:rsid w:val="009447E4"/>
    <w:rsid w:val="009454E7"/>
    <w:rsid w:val="00945A84"/>
    <w:rsid w:val="009460F6"/>
    <w:rsid w:val="00951E76"/>
    <w:rsid w:val="00953A07"/>
    <w:rsid w:val="00953DD9"/>
    <w:rsid w:val="00955530"/>
    <w:rsid w:val="009558B7"/>
    <w:rsid w:val="009567B4"/>
    <w:rsid w:val="009567BE"/>
    <w:rsid w:val="0095776C"/>
    <w:rsid w:val="00957D42"/>
    <w:rsid w:val="00960692"/>
    <w:rsid w:val="00960DAA"/>
    <w:rsid w:val="0096111C"/>
    <w:rsid w:val="0096116A"/>
    <w:rsid w:val="009624CB"/>
    <w:rsid w:val="009631AF"/>
    <w:rsid w:val="00963362"/>
    <w:rsid w:val="00964F46"/>
    <w:rsid w:val="00965601"/>
    <w:rsid w:val="00965A8F"/>
    <w:rsid w:val="009672C2"/>
    <w:rsid w:val="009714A3"/>
    <w:rsid w:val="00971D61"/>
    <w:rsid w:val="009758CC"/>
    <w:rsid w:val="009772B5"/>
    <w:rsid w:val="00981EAD"/>
    <w:rsid w:val="00983B20"/>
    <w:rsid w:val="0098409F"/>
    <w:rsid w:val="00986717"/>
    <w:rsid w:val="009870AD"/>
    <w:rsid w:val="009874CD"/>
    <w:rsid w:val="00987A47"/>
    <w:rsid w:val="00987DEB"/>
    <w:rsid w:val="00990E23"/>
    <w:rsid w:val="009911F0"/>
    <w:rsid w:val="00991751"/>
    <w:rsid w:val="009929BE"/>
    <w:rsid w:val="00993715"/>
    <w:rsid w:val="00993940"/>
    <w:rsid w:val="0099474A"/>
    <w:rsid w:val="0099593C"/>
    <w:rsid w:val="00995FF8"/>
    <w:rsid w:val="009A1867"/>
    <w:rsid w:val="009A188B"/>
    <w:rsid w:val="009A1E0D"/>
    <w:rsid w:val="009A2D7F"/>
    <w:rsid w:val="009A34AB"/>
    <w:rsid w:val="009A4568"/>
    <w:rsid w:val="009A4AC1"/>
    <w:rsid w:val="009A4FEC"/>
    <w:rsid w:val="009A5612"/>
    <w:rsid w:val="009A5912"/>
    <w:rsid w:val="009A62A3"/>
    <w:rsid w:val="009B0AA7"/>
    <w:rsid w:val="009B3FED"/>
    <w:rsid w:val="009B55C8"/>
    <w:rsid w:val="009B7433"/>
    <w:rsid w:val="009B7829"/>
    <w:rsid w:val="009C015C"/>
    <w:rsid w:val="009C0558"/>
    <w:rsid w:val="009C07E5"/>
    <w:rsid w:val="009C0AD6"/>
    <w:rsid w:val="009C13A8"/>
    <w:rsid w:val="009C2246"/>
    <w:rsid w:val="009C4D2B"/>
    <w:rsid w:val="009C521C"/>
    <w:rsid w:val="009C7E9F"/>
    <w:rsid w:val="009D04BD"/>
    <w:rsid w:val="009D1225"/>
    <w:rsid w:val="009D258E"/>
    <w:rsid w:val="009D2A8C"/>
    <w:rsid w:val="009D2E35"/>
    <w:rsid w:val="009D37CB"/>
    <w:rsid w:val="009D3A26"/>
    <w:rsid w:val="009D3A2B"/>
    <w:rsid w:val="009D5436"/>
    <w:rsid w:val="009D5A1B"/>
    <w:rsid w:val="009D7955"/>
    <w:rsid w:val="009E1DCC"/>
    <w:rsid w:val="009E2915"/>
    <w:rsid w:val="009E2ABA"/>
    <w:rsid w:val="009E5650"/>
    <w:rsid w:val="009E735F"/>
    <w:rsid w:val="009E7930"/>
    <w:rsid w:val="009E7B08"/>
    <w:rsid w:val="009F229C"/>
    <w:rsid w:val="009F3F3F"/>
    <w:rsid w:val="009F5292"/>
    <w:rsid w:val="009F7512"/>
    <w:rsid w:val="00A00334"/>
    <w:rsid w:val="00A026EA"/>
    <w:rsid w:val="00A03A22"/>
    <w:rsid w:val="00A05CA5"/>
    <w:rsid w:val="00A072F1"/>
    <w:rsid w:val="00A1213C"/>
    <w:rsid w:val="00A13963"/>
    <w:rsid w:val="00A13D21"/>
    <w:rsid w:val="00A149E2"/>
    <w:rsid w:val="00A15411"/>
    <w:rsid w:val="00A17272"/>
    <w:rsid w:val="00A17E0C"/>
    <w:rsid w:val="00A23937"/>
    <w:rsid w:val="00A24925"/>
    <w:rsid w:val="00A24CF1"/>
    <w:rsid w:val="00A25999"/>
    <w:rsid w:val="00A26EBE"/>
    <w:rsid w:val="00A276F6"/>
    <w:rsid w:val="00A30370"/>
    <w:rsid w:val="00A30AE2"/>
    <w:rsid w:val="00A310F4"/>
    <w:rsid w:val="00A3145B"/>
    <w:rsid w:val="00A32054"/>
    <w:rsid w:val="00A332CE"/>
    <w:rsid w:val="00A337E8"/>
    <w:rsid w:val="00A33905"/>
    <w:rsid w:val="00A353D9"/>
    <w:rsid w:val="00A3595B"/>
    <w:rsid w:val="00A363DF"/>
    <w:rsid w:val="00A367EB"/>
    <w:rsid w:val="00A40291"/>
    <w:rsid w:val="00A4070B"/>
    <w:rsid w:val="00A409FE"/>
    <w:rsid w:val="00A414FE"/>
    <w:rsid w:val="00A41888"/>
    <w:rsid w:val="00A439E5"/>
    <w:rsid w:val="00A44BB7"/>
    <w:rsid w:val="00A456DE"/>
    <w:rsid w:val="00A465B6"/>
    <w:rsid w:val="00A46627"/>
    <w:rsid w:val="00A505C3"/>
    <w:rsid w:val="00A51C1B"/>
    <w:rsid w:val="00A51F90"/>
    <w:rsid w:val="00A536C9"/>
    <w:rsid w:val="00A53AC5"/>
    <w:rsid w:val="00A54C53"/>
    <w:rsid w:val="00A54DA2"/>
    <w:rsid w:val="00A5683C"/>
    <w:rsid w:val="00A61273"/>
    <w:rsid w:val="00A61707"/>
    <w:rsid w:val="00A61E6E"/>
    <w:rsid w:val="00A62709"/>
    <w:rsid w:val="00A63C58"/>
    <w:rsid w:val="00A63E77"/>
    <w:rsid w:val="00A648F9"/>
    <w:rsid w:val="00A65DBD"/>
    <w:rsid w:val="00A6728D"/>
    <w:rsid w:val="00A675A0"/>
    <w:rsid w:val="00A67CAE"/>
    <w:rsid w:val="00A7010D"/>
    <w:rsid w:val="00A707AF"/>
    <w:rsid w:val="00A737D2"/>
    <w:rsid w:val="00A73C4A"/>
    <w:rsid w:val="00A755F5"/>
    <w:rsid w:val="00A765ED"/>
    <w:rsid w:val="00A80337"/>
    <w:rsid w:val="00A80F93"/>
    <w:rsid w:val="00A81108"/>
    <w:rsid w:val="00A83D39"/>
    <w:rsid w:val="00A84426"/>
    <w:rsid w:val="00A85AE1"/>
    <w:rsid w:val="00A86623"/>
    <w:rsid w:val="00A8708E"/>
    <w:rsid w:val="00A901E7"/>
    <w:rsid w:val="00A907F6"/>
    <w:rsid w:val="00A91724"/>
    <w:rsid w:val="00A91D51"/>
    <w:rsid w:val="00A93638"/>
    <w:rsid w:val="00A94DEB"/>
    <w:rsid w:val="00A94F4F"/>
    <w:rsid w:val="00A95413"/>
    <w:rsid w:val="00A955E9"/>
    <w:rsid w:val="00A95E16"/>
    <w:rsid w:val="00A95F30"/>
    <w:rsid w:val="00A973C7"/>
    <w:rsid w:val="00AA0C20"/>
    <w:rsid w:val="00AA2E20"/>
    <w:rsid w:val="00AA358F"/>
    <w:rsid w:val="00AA4FFA"/>
    <w:rsid w:val="00AA530E"/>
    <w:rsid w:val="00AA59E7"/>
    <w:rsid w:val="00AA61D5"/>
    <w:rsid w:val="00AA6208"/>
    <w:rsid w:val="00AA67F5"/>
    <w:rsid w:val="00AA7ACD"/>
    <w:rsid w:val="00AB04F3"/>
    <w:rsid w:val="00AB0D29"/>
    <w:rsid w:val="00AB279F"/>
    <w:rsid w:val="00AB4A8E"/>
    <w:rsid w:val="00AB4E81"/>
    <w:rsid w:val="00AB5A08"/>
    <w:rsid w:val="00AB64A8"/>
    <w:rsid w:val="00AB65DC"/>
    <w:rsid w:val="00AB6F48"/>
    <w:rsid w:val="00AB7CBB"/>
    <w:rsid w:val="00AC0287"/>
    <w:rsid w:val="00AC0AC3"/>
    <w:rsid w:val="00AC0C65"/>
    <w:rsid w:val="00AC0F07"/>
    <w:rsid w:val="00AC23A1"/>
    <w:rsid w:val="00AC29F8"/>
    <w:rsid w:val="00AC2AD6"/>
    <w:rsid w:val="00AC3EC2"/>
    <w:rsid w:val="00AC4CB1"/>
    <w:rsid w:val="00AC795C"/>
    <w:rsid w:val="00AC7DB8"/>
    <w:rsid w:val="00AD26C2"/>
    <w:rsid w:val="00AD350B"/>
    <w:rsid w:val="00AD3C10"/>
    <w:rsid w:val="00AD4550"/>
    <w:rsid w:val="00AD5180"/>
    <w:rsid w:val="00AD6BAC"/>
    <w:rsid w:val="00AD6BDF"/>
    <w:rsid w:val="00AD7DB0"/>
    <w:rsid w:val="00AE200A"/>
    <w:rsid w:val="00AE2FC7"/>
    <w:rsid w:val="00AE4B67"/>
    <w:rsid w:val="00AE591E"/>
    <w:rsid w:val="00AE7019"/>
    <w:rsid w:val="00AE7D11"/>
    <w:rsid w:val="00AF0137"/>
    <w:rsid w:val="00AF06B4"/>
    <w:rsid w:val="00AF07D3"/>
    <w:rsid w:val="00AF0E69"/>
    <w:rsid w:val="00AF1D22"/>
    <w:rsid w:val="00AF1DCA"/>
    <w:rsid w:val="00AF1FBA"/>
    <w:rsid w:val="00AF2F45"/>
    <w:rsid w:val="00AF5889"/>
    <w:rsid w:val="00AF654C"/>
    <w:rsid w:val="00AF6F64"/>
    <w:rsid w:val="00AF7D08"/>
    <w:rsid w:val="00AF7E30"/>
    <w:rsid w:val="00B0153F"/>
    <w:rsid w:val="00B018F3"/>
    <w:rsid w:val="00B029A8"/>
    <w:rsid w:val="00B02AA3"/>
    <w:rsid w:val="00B0369E"/>
    <w:rsid w:val="00B03C80"/>
    <w:rsid w:val="00B03DA1"/>
    <w:rsid w:val="00B052A3"/>
    <w:rsid w:val="00B05650"/>
    <w:rsid w:val="00B07C44"/>
    <w:rsid w:val="00B137F2"/>
    <w:rsid w:val="00B156BF"/>
    <w:rsid w:val="00B16A38"/>
    <w:rsid w:val="00B17782"/>
    <w:rsid w:val="00B17B11"/>
    <w:rsid w:val="00B2138B"/>
    <w:rsid w:val="00B22711"/>
    <w:rsid w:val="00B22CBA"/>
    <w:rsid w:val="00B231BF"/>
    <w:rsid w:val="00B232AF"/>
    <w:rsid w:val="00B23666"/>
    <w:rsid w:val="00B236CF"/>
    <w:rsid w:val="00B30391"/>
    <w:rsid w:val="00B3049D"/>
    <w:rsid w:val="00B30895"/>
    <w:rsid w:val="00B30DED"/>
    <w:rsid w:val="00B31475"/>
    <w:rsid w:val="00B339A8"/>
    <w:rsid w:val="00B35203"/>
    <w:rsid w:val="00B36667"/>
    <w:rsid w:val="00B36837"/>
    <w:rsid w:val="00B37F5B"/>
    <w:rsid w:val="00B4249A"/>
    <w:rsid w:val="00B424E5"/>
    <w:rsid w:val="00B43F6B"/>
    <w:rsid w:val="00B4655C"/>
    <w:rsid w:val="00B51119"/>
    <w:rsid w:val="00B525E1"/>
    <w:rsid w:val="00B5286F"/>
    <w:rsid w:val="00B53DBB"/>
    <w:rsid w:val="00B540D9"/>
    <w:rsid w:val="00B545F1"/>
    <w:rsid w:val="00B5497B"/>
    <w:rsid w:val="00B5741C"/>
    <w:rsid w:val="00B5783A"/>
    <w:rsid w:val="00B600C5"/>
    <w:rsid w:val="00B61A5C"/>
    <w:rsid w:val="00B63274"/>
    <w:rsid w:val="00B632C4"/>
    <w:rsid w:val="00B6464E"/>
    <w:rsid w:val="00B64C0C"/>
    <w:rsid w:val="00B6564B"/>
    <w:rsid w:val="00B65B42"/>
    <w:rsid w:val="00B661BF"/>
    <w:rsid w:val="00B66DB7"/>
    <w:rsid w:val="00B678C0"/>
    <w:rsid w:val="00B727D4"/>
    <w:rsid w:val="00B74AD9"/>
    <w:rsid w:val="00B750B6"/>
    <w:rsid w:val="00B77A05"/>
    <w:rsid w:val="00B8065B"/>
    <w:rsid w:val="00B8071A"/>
    <w:rsid w:val="00B8075D"/>
    <w:rsid w:val="00B839ED"/>
    <w:rsid w:val="00B847D3"/>
    <w:rsid w:val="00B8574C"/>
    <w:rsid w:val="00B90C27"/>
    <w:rsid w:val="00B92257"/>
    <w:rsid w:val="00B92E31"/>
    <w:rsid w:val="00B9327E"/>
    <w:rsid w:val="00B9653B"/>
    <w:rsid w:val="00B96976"/>
    <w:rsid w:val="00B96B70"/>
    <w:rsid w:val="00BA0762"/>
    <w:rsid w:val="00BA0B75"/>
    <w:rsid w:val="00BA1773"/>
    <w:rsid w:val="00BA2B5A"/>
    <w:rsid w:val="00BA3357"/>
    <w:rsid w:val="00BA55FF"/>
    <w:rsid w:val="00BA5DC4"/>
    <w:rsid w:val="00BB2F1C"/>
    <w:rsid w:val="00BB30B2"/>
    <w:rsid w:val="00BB3F6B"/>
    <w:rsid w:val="00BB435B"/>
    <w:rsid w:val="00BB4C6E"/>
    <w:rsid w:val="00BB4C81"/>
    <w:rsid w:val="00BC0BB9"/>
    <w:rsid w:val="00BC3FD1"/>
    <w:rsid w:val="00BC471C"/>
    <w:rsid w:val="00BC4C7C"/>
    <w:rsid w:val="00BC50E4"/>
    <w:rsid w:val="00BC6EA3"/>
    <w:rsid w:val="00BD00F8"/>
    <w:rsid w:val="00BD0CDA"/>
    <w:rsid w:val="00BD1475"/>
    <w:rsid w:val="00BD1F79"/>
    <w:rsid w:val="00BD2E87"/>
    <w:rsid w:val="00BD3E1D"/>
    <w:rsid w:val="00BD5033"/>
    <w:rsid w:val="00BD6F9B"/>
    <w:rsid w:val="00BE2230"/>
    <w:rsid w:val="00BE4583"/>
    <w:rsid w:val="00BE485D"/>
    <w:rsid w:val="00BE4C01"/>
    <w:rsid w:val="00BE5693"/>
    <w:rsid w:val="00BE6AC9"/>
    <w:rsid w:val="00BE7545"/>
    <w:rsid w:val="00BE7610"/>
    <w:rsid w:val="00BE7613"/>
    <w:rsid w:val="00BF3C4A"/>
    <w:rsid w:val="00BF6482"/>
    <w:rsid w:val="00C01455"/>
    <w:rsid w:val="00C03936"/>
    <w:rsid w:val="00C046AC"/>
    <w:rsid w:val="00C06E27"/>
    <w:rsid w:val="00C10221"/>
    <w:rsid w:val="00C106B2"/>
    <w:rsid w:val="00C10CA6"/>
    <w:rsid w:val="00C116AF"/>
    <w:rsid w:val="00C11A7C"/>
    <w:rsid w:val="00C127EF"/>
    <w:rsid w:val="00C12CB2"/>
    <w:rsid w:val="00C1355B"/>
    <w:rsid w:val="00C13681"/>
    <w:rsid w:val="00C14ADB"/>
    <w:rsid w:val="00C152E3"/>
    <w:rsid w:val="00C16D98"/>
    <w:rsid w:val="00C17640"/>
    <w:rsid w:val="00C17DAD"/>
    <w:rsid w:val="00C21BF6"/>
    <w:rsid w:val="00C24555"/>
    <w:rsid w:val="00C24865"/>
    <w:rsid w:val="00C24EFA"/>
    <w:rsid w:val="00C26527"/>
    <w:rsid w:val="00C3018E"/>
    <w:rsid w:val="00C30AB1"/>
    <w:rsid w:val="00C30DC4"/>
    <w:rsid w:val="00C31AD2"/>
    <w:rsid w:val="00C31E88"/>
    <w:rsid w:val="00C350DE"/>
    <w:rsid w:val="00C3590F"/>
    <w:rsid w:val="00C36DB0"/>
    <w:rsid w:val="00C40664"/>
    <w:rsid w:val="00C422B3"/>
    <w:rsid w:val="00C4314C"/>
    <w:rsid w:val="00C445C2"/>
    <w:rsid w:val="00C44D44"/>
    <w:rsid w:val="00C4536C"/>
    <w:rsid w:val="00C45994"/>
    <w:rsid w:val="00C46E74"/>
    <w:rsid w:val="00C470CC"/>
    <w:rsid w:val="00C47131"/>
    <w:rsid w:val="00C47526"/>
    <w:rsid w:val="00C47CF0"/>
    <w:rsid w:val="00C47E6F"/>
    <w:rsid w:val="00C5011A"/>
    <w:rsid w:val="00C52F55"/>
    <w:rsid w:val="00C5514F"/>
    <w:rsid w:val="00C568A8"/>
    <w:rsid w:val="00C5784B"/>
    <w:rsid w:val="00C6097A"/>
    <w:rsid w:val="00C60F28"/>
    <w:rsid w:val="00C61DE4"/>
    <w:rsid w:val="00C64019"/>
    <w:rsid w:val="00C644E4"/>
    <w:rsid w:val="00C64693"/>
    <w:rsid w:val="00C64B99"/>
    <w:rsid w:val="00C64BE2"/>
    <w:rsid w:val="00C64F72"/>
    <w:rsid w:val="00C670BF"/>
    <w:rsid w:val="00C718FA"/>
    <w:rsid w:val="00C736E1"/>
    <w:rsid w:val="00C74891"/>
    <w:rsid w:val="00C7657E"/>
    <w:rsid w:val="00C800CE"/>
    <w:rsid w:val="00C801D7"/>
    <w:rsid w:val="00C81F27"/>
    <w:rsid w:val="00C829DA"/>
    <w:rsid w:val="00C86913"/>
    <w:rsid w:val="00C87870"/>
    <w:rsid w:val="00C904CB"/>
    <w:rsid w:val="00C90B6F"/>
    <w:rsid w:val="00C91135"/>
    <w:rsid w:val="00C9366B"/>
    <w:rsid w:val="00C93EFA"/>
    <w:rsid w:val="00C9485A"/>
    <w:rsid w:val="00C95901"/>
    <w:rsid w:val="00C9715B"/>
    <w:rsid w:val="00CA01C5"/>
    <w:rsid w:val="00CA0626"/>
    <w:rsid w:val="00CA0EA2"/>
    <w:rsid w:val="00CA1A2A"/>
    <w:rsid w:val="00CA1D05"/>
    <w:rsid w:val="00CA357F"/>
    <w:rsid w:val="00CA3832"/>
    <w:rsid w:val="00CA4CEB"/>
    <w:rsid w:val="00CA4D3B"/>
    <w:rsid w:val="00CA6013"/>
    <w:rsid w:val="00CA60B2"/>
    <w:rsid w:val="00CA7737"/>
    <w:rsid w:val="00CA7756"/>
    <w:rsid w:val="00CB2B48"/>
    <w:rsid w:val="00CB37F5"/>
    <w:rsid w:val="00CB40EF"/>
    <w:rsid w:val="00CB44E8"/>
    <w:rsid w:val="00CB50B8"/>
    <w:rsid w:val="00CB5395"/>
    <w:rsid w:val="00CB6B9D"/>
    <w:rsid w:val="00CB7314"/>
    <w:rsid w:val="00CC03FD"/>
    <w:rsid w:val="00CC15A2"/>
    <w:rsid w:val="00CC3D2D"/>
    <w:rsid w:val="00CC5521"/>
    <w:rsid w:val="00CC6C6F"/>
    <w:rsid w:val="00CC7E58"/>
    <w:rsid w:val="00CD0A7D"/>
    <w:rsid w:val="00CD2B4B"/>
    <w:rsid w:val="00CD3847"/>
    <w:rsid w:val="00CD3915"/>
    <w:rsid w:val="00CD395D"/>
    <w:rsid w:val="00CD3C73"/>
    <w:rsid w:val="00CD3FB5"/>
    <w:rsid w:val="00CD4FD7"/>
    <w:rsid w:val="00CE005D"/>
    <w:rsid w:val="00CE0B3E"/>
    <w:rsid w:val="00CE1A22"/>
    <w:rsid w:val="00CE233A"/>
    <w:rsid w:val="00CE35FC"/>
    <w:rsid w:val="00CE4390"/>
    <w:rsid w:val="00CE50B3"/>
    <w:rsid w:val="00CE5F3F"/>
    <w:rsid w:val="00CF076A"/>
    <w:rsid w:val="00CF0998"/>
    <w:rsid w:val="00CF2AAB"/>
    <w:rsid w:val="00CF4B97"/>
    <w:rsid w:val="00CF4FC8"/>
    <w:rsid w:val="00CF6B38"/>
    <w:rsid w:val="00CF6C04"/>
    <w:rsid w:val="00D00300"/>
    <w:rsid w:val="00D00AD6"/>
    <w:rsid w:val="00D03520"/>
    <w:rsid w:val="00D0378E"/>
    <w:rsid w:val="00D04E84"/>
    <w:rsid w:val="00D05612"/>
    <w:rsid w:val="00D05AA2"/>
    <w:rsid w:val="00D07242"/>
    <w:rsid w:val="00D07621"/>
    <w:rsid w:val="00D077FC"/>
    <w:rsid w:val="00D07EFA"/>
    <w:rsid w:val="00D10F99"/>
    <w:rsid w:val="00D11DFE"/>
    <w:rsid w:val="00D12E94"/>
    <w:rsid w:val="00D13077"/>
    <w:rsid w:val="00D15612"/>
    <w:rsid w:val="00D162D6"/>
    <w:rsid w:val="00D172FE"/>
    <w:rsid w:val="00D17676"/>
    <w:rsid w:val="00D203E0"/>
    <w:rsid w:val="00D20A8F"/>
    <w:rsid w:val="00D22174"/>
    <w:rsid w:val="00D23846"/>
    <w:rsid w:val="00D241B8"/>
    <w:rsid w:val="00D24ED8"/>
    <w:rsid w:val="00D2572C"/>
    <w:rsid w:val="00D259CE"/>
    <w:rsid w:val="00D3042E"/>
    <w:rsid w:val="00D31150"/>
    <w:rsid w:val="00D31AF7"/>
    <w:rsid w:val="00D32C3C"/>
    <w:rsid w:val="00D33063"/>
    <w:rsid w:val="00D33388"/>
    <w:rsid w:val="00D34620"/>
    <w:rsid w:val="00D3707F"/>
    <w:rsid w:val="00D424C2"/>
    <w:rsid w:val="00D4485D"/>
    <w:rsid w:val="00D4529F"/>
    <w:rsid w:val="00D45E29"/>
    <w:rsid w:val="00D466CB"/>
    <w:rsid w:val="00D470E8"/>
    <w:rsid w:val="00D4732A"/>
    <w:rsid w:val="00D476DC"/>
    <w:rsid w:val="00D47FA4"/>
    <w:rsid w:val="00D50586"/>
    <w:rsid w:val="00D50A74"/>
    <w:rsid w:val="00D5354D"/>
    <w:rsid w:val="00D53922"/>
    <w:rsid w:val="00D54B8C"/>
    <w:rsid w:val="00D54EF4"/>
    <w:rsid w:val="00D55E42"/>
    <w:rsid w:val="00D56E62"/>
    <w:rsid w:val="00D57675"/>
    <w:rsid w:val="00D57F50"/>
    <w:rsid w:val="00D606A7"/>
    <w:rsid w:val="00D607AB"/>
    <w:rsid w:val="00D61BB1"/>
    <w:rsid w:val="00D6252E"/>
    <w:rsid w:val="00D6425F"/>
    <w:rsid w:val="00D6463F"/>
    <w:rsid w:val="00D64CD0"/>
    <w:rsid w:val="00D6533F"/>
    <w:rsid w:val="00D65B45"/>
    <w:rsid w:val="00D65DD4"/>
    <w:rsid w:val="00D674BE"/>
    <w:rsid w:val="00D67EF0"/>
    <w:rsid w:val="00D7108D"/>
    <w:rsid w:val="00D71553"/>
    <w:rsid w:val="00D71EE1"/>
    <w:rsid w:val="00D734B3"/>
    <w:rsid w:val="00D75FEC"/>
    <w:rsid w:val="00D76091"/>
    <w:rsid w:val="00D77A34"/>
    <w:rsid w:val="00D82D33"/>
    <w:rsid w:val="00D86ECD"/>
    <w:rsid w:val="00D86FE3"/>
    <w:rsid w:val="00D87790"/>
    <w:rsid w:val="00D87DE0"/>
    <w:rsid w:val="00D900AF"/>
    <w:rsid w:val="00D90131"/>
    <w:rsid w:val="00D90337"/>
    <w:rsid w:val="00D91090"/>
    <w:rsid w:val="00D91785"/>
    <w:rsid w:val="00D92D7A"/>
    <w:rsid w:val="00D92FCB"/>
    <w:rsid w:val="00D93A55"/>
    <w:rsid w:val="00D94CE2"/>
    <w:rsid w:val="00D95FB9"/>
    <w:rsid w:val="00D9623E"/>
    <w:rsid w:val="00D9684F"/>
    <w:rsid w:val="00D9705B"/>
    <w:rsid w:val="00D971E0"/>
    <w:rsid w:val="00DA0137"/>
    <w:rsid w:val="00DA1554"/>
    <w:rsid w:val="00DA1BC7"/>
    <w:rsid w:val="00DA2F95"/>
    <w:rsid w:val="00DA2FB0"/>
    <w:rsid w:val="00DA3CA0"/>
    <w:rsid w:val="00DA413D"/>
    <w:rsid w:val="00DA49A2"/>
    <w:rsid w:val="00DA6473"/>
    <w:rsid w:val="00DA72C4"/>
    <w:rsid w:val="00DA7C70"/>
    <w:rsid w:val="00DB08D7"/>
    <w:rsid w:val="00DB1A4E"/>
    <w:rsid w:val="00DB2723"/>
    <w:rsid w:val="00DB2F5A"/>
    <w:rsid w:val="00DB3DBC"/>
    <w:rsid w:val="00DB4682"/>
    <w:rsid w:val="00DB4877"/>
    <w:rsid w:val="00DB4BF7"/>
    <w:rsid w:val="00DB4CB0"/>
    <w:rsid w:val="00DB50DC"/>
    <w:rsid w:val="00DB567D"/>
    <w:rsid w:val="00DB5E44"/>
    <w:rsid w:val="00DB7C77"/>
    <w:rsid w:val="00DC0D17"/>
    <w:rsid w:val="00DC1C18"/>
    <w:rsid w:val="00DC2C96"/>
    <w:rsid w:val="00DC2F31"/>
    <w:rsid w:val="00DC3DDE"/>
    <w:rsid w:val="00DC5DCC"/>
    <w:rsid w:val="00DC6394"/>
    <w:rsid w:val="00DC65CF"/>
    <w:rsid w:val="00DC7124"/>
    <w:rsid w:val="00DC73EF"/>
    <w:rsid w:val="00DD3E5C"/>
    <w:rsid w:val="00DD4607"/>
    <w:rsid w:val="00DD4ABB"/>
    <w:rsid w:val="00DD5F78"/>
    <w:rsid w:val="00DD716B"/>
    <w:rsid w:val="00DD7A63"/>
    <w:rsid w:val="00DE1462"/>
    <w:rsid w:val="00DE3CAE"/>
    <w:rsid w:val="00DE4053"/>
    <w:rsid w:val="00DE472F"/>
    <w:rsid w:val="00DE54B8"/>
    <w:rsid w:val="00DE5BF6"/>
    <w:rsid w:val="00DE6B96"/>
    <w:rsid w:val="00DE76E8"/>
    <w:rsid w:val="00DE7F28"/>
    <w:rsid w:val="00DF075B"/>
    <w:rsid w:val="00DF0D18"/>
    <w:rsid w:val="00DF1B72"/>
    <w:rsid w:val="00DF2208"/>
    <w:rsid w:val="00DF25EB"/>
    <w:rsid w:val="00DF2D18"/>
    <w:rsid w:val="00DF3EA7"/>
    <w:rsid w:val="00DF4A71"/>
    <w:rsid w:val="00DF6BA2"/>
    <w:rsid w:val="00E008B2"/>
    <w:rsid w:val="00E00EA5"/>
    <w:rsid w:val="00E018C5"/>
    <w:rsid w:val="00E033E9"/>
    <w:rsid w:val="00E03B4C"/>
    <w:rsid w:val="00E041B6"/>
    <w:rsid w:val="00E04DB4"/>
    <w:rsid w:val="00E079B7"/>
    <w:rsid w:val="00E11256"/>
    <w:rsid w:val="00E12770"/>
    <w:rsid w:val="00E14048"/>
    <w:rsid w:val="00E141C2"/>
    <w:rsid w:val="00E152A2"/>
    <w:rsid w:val="00E15B3A"/>
    <w:rsid w:val="00E1614F"/>
    <w:rsid w:val="00E201ED"/>
    <w:rsid w:val="00E2361C"/>
    <w:rsid w:val="00E237BA"/>
    <w:rsid w:val="00E23CF9"/>
    <w:rsid w:val="00E2539B"/>
    <w:rsid w:val="00E25B68"/>
    <w:rsid w:val="00E25B69"/>
    <w:rsid w:val="00E30CF7"/>
    <w:rsid w:val="00E31150"/>
    <w:rsid w:val="00E31507"/>
    <w:rsid w:val="00E31D71"/>
    <w:rsid w:val="00E32085"/>
    <w:rsid w:val="00E32598"/>
    <w:rsid w:val="00E33871"/>
    <w:rsid w:val="00E34417"/>
    <w:rsid w:val="00E3495B"/>
    <w:rsid w:val="00E355B3"/>
    <w:rsid w:val="00E36451"/>
    <w:rsid w:val="00E36739"/>
    <w:rsid w:val="00E377D9"/>
    <w:rsid w:val="00E4049C"/>
    <w:rsid w:val="00E405F4"/>
    <w:rsid w:val="00E41C64"/>
    <w:rsid w:val="00E43386"/>
    <w:rsid w:val="00E45444"/>
    <w:rsid w:val="00E46287"/>
    <w:rsid w:val="00E47AF8"/>
    <w:rsid w:val="00E512DD"/>
    <w:rsid w:val="00E54358"/>
    <w:rsid w:val="00E54C38"/>
    <w:rsid w:val="00E54D97"/>
    <w:rsid w:val="00E54DA7"/>
    <w:rsid w:val="00E5569A"/>
    <w:rsid w:val="00E568D6"/>
    <w:rsid w:val="00E5758E"/>
    <w:rsid w:val="00E57FF0"/>
    <w:rsid w:val="00E60179"/>
    <w:rsid w:val="00E624D0"/>
    <w:rsid w:val="00E62661"/>
    <w:rsid w:val="00E627F5"/>
    <w:rsid w:val="00E63ECE"/>
    <w:rsid w:val="00E64088"/>
    <w:rsid w:val="00E640C4"/>
    <w:rsid w:val="00E64763"/>
    <w:rsid w:val="00E6634D"/>
    <w:rsid w:val="00E665D5"/>
    <w:rsid w:val="00E6748F"/>
    <w:rsid w:val="00E678BA"/>
    <w:rsid w:val="00E71113"/>
    <w:rsid w:val="00E723BA"/>
    <w:rsid w:val="00E73726"/>
    <w:rsid w:val="00E74743"/>
    <w:rsid w:val="00E74C1D"/>
    <w:rsid w:val="00E773B8"/>
    <w:rsid w:val="00E77E38"/>
    <w:rsid w:val="00E81A9A"/>
    <w:rsid w:val="00E81D4A"/>
    <w:rsid w:val="00E824C6"/>
    <w:rsid w:val="00E83377"/>
    <w:rsid w:val="00E838CD"/>
    <w:rsid w:val="00E84502"/>
    <w:rsid w:val="00E86A2E"/>
    <w:rsid w:val="00E8749B"/>
    <w:rsid w:val="00E8783C"/>
    <w:rsid w:val="00E9038C"/>
    <w:rsid w:val="00E92515"/>
    <w:rsid w:val="00E92BC0"/>
    <w:rsid w:val="00E93995"/>
    <w:rsid w:val="00E95065"/>
    <w:rsid w:val="00EA096E"/>
    <w:rsid w:val="00EA4083"/>
    <w:rsid w:val="00EA4641"/>
    <w:rsid w:val="00EA4C90"/>
    <w:rsid w:val="00EA51E5"/>
    <w:rsid w:val="00EA59EB"/>
    <w:rsid w:val="00EA5F2E"/>
    <w:rsid w:val="00EB0009"/>
    <w:rsid w:val="00EB02FB"/>
    <w:rsid w:val="00EB1062"/>
    <w:rsid w:val="00EB1B12"/>
    <w:rsid w:val="00EB2353"/>
    <w:rsid w:val="00EB270B"/>
    <w:rsid w:val="00EB3F7F"/>
    <w:rsid w:val="00EB5A45"/>
    <w:rsid w:val="00EB6998"/>
    <w:rsid w:val="00EB7C98"/>
    <w:rsid w:val="00EC022C"/>
    <w:rsid w:val="00EC1CE0"/>
    <w:rsid w:val="00EC2685"/>
    <w:rsid w:val="00EC3B05"/>
    <w:rsid w:val="00EC766B"/>
    <w:rsid w:val="00ED0161"/>
    <w:rsid w:val="00ED0833"/>
    <w:rsid w:val="00ED0875"/>
    <w:rsid w:val="00ED11AF"/>
    <w:rsid w:val="00ED21A5"/>
    <w:rsid w:val="00ED25F8"/>
    <w:rsid w:val="00ED2B31"/>
    <w:rsid w:val="00ED4257"/>
    <w:rsid w:val="00ED4379"/>
    <w:rsid w:val="00ED4964"/>
    <w:rsid w:val="00ED6538"/>
    <w:rsid w:val="00ED7EB4"/>
    <w:rsid w:val="00EE4028"/>
    <w:rsid w:val="00EE416F"/>
    <w:rsid w:val="00EE79E3"/>
    <w:rsid w:val="00EF0A97"/>
    <w:rsid w:val="00EF14A9"/>
    <w:rsid w:val="00EF38D9"/>
    <w:rsid w:val="00EF3AD2"/>
    <w:rsid w:val="00EF5BC0"/>
    <w:rsid w:val="00EF623B"/>
    <w:rsid w:val="00EF6F66"/>
    <w:rsid w:val="00EF79FF"/>
    <w:rsid w:val="00F0014C"/>
    <w:rsid w:val="00F01F5A"/>
    <w:rsid w:val="00F02FF9"/>
    <w:rsid w:val="00F06FBF"/>
    <w:rsid w:val="00F108B1"/>
    <w:rsid w:val="00F11E09"/>
    <w:rsid w:val="00F11FDB"/>
    <w:rsid w:val="00F12059"/>
    <w:rsid w:val="00F12127"/>
    <w:rsid w:val="00F1398B"/>
    <w:rsid w:val="00F14DFA"/>
    <w:rsid w:val="00F1726B"/>
    <w:rsid w:val="00F2084E"/>
    <w:rsid w:val="00F21C06"/>
    <w:rsid w:val="00F225C7"/>
    <w:rsid w:val="00F225D3"/>
    <w:rsid w:val="00F233DD"/>
    <w:rsid w:val="00F24582"/>
    <w:rsid w:val="00F245BA"/>
    <w:rsid w:val="00F267B0"/>
    <w:rsid w:val="00F30067"/>
    <w:rsid w:val="00F30364"/>
    <w:rsid w:val="00F306FC"/>
    <w:rsid w:val="00F308C4"/>
    <w:rsid w:val="00F312F4"/>
    <w:rsid w:val="00F327C0"/>
    <w:rsid w:val="00F35D93"/>
    <w:rsid w:val="00F35E41"/>
    <w:rsid w:val="00F4127F"/>
    <w:rsid w:val="00F41C22"/>
    <w:rsid w:val="00F42EA4"/>
    <w:rsid w:val="00F43415"/>
    <w:rsid w:val="00F45FF1"/>
    <w:rsid w:val="00F4674D"/>
    <w:rsid w:val="00F46F45"/>
    <w:rsid w:val="00F472B1"/>
    <w:rsid w:val="00F4775E"/>
    <w:rsid w:val="00F47AFB"/>
    <w:rsid w:val="00F47F8B"/>
    <w:rsid w:val="00F51820"/>
    <w:rsid w:val="00F524B2"/>
    <w:rsid w:val="00F52EB1"/>
    <w:rsid w:val="00F5377F"/>
    <w:rsid w:val="00F538D1"/>
    <w:rsid w:val="00F552AE"/>
    <w:rsid w:val="00F55F3C"/>
    <w:rsid w:val="00F6028D"/>
    <w:rsid w:val="00F606EC"/>
    <w:rsid w:val="00F60E55"/>
    <w:rsid w:val="00F61533"/>
    <w:rsid w:val="00F61C53"/>
    <w:rsid w:val="00F65143"/>
    <w:rsid w:val="00F66008"/>
    <w:rsid w:val="00F66BE5"/>
    <w:rsid w:val="00F67CC0"/>
    <w:rsid w:val="00F67FDA"/>
    <w:rsid w:val="00F70B6A"/>
    <w:rsid w:val="00F70E6A"/>
    <w:rsid w:val="00F71BDC"/>
    <w:rsid w:val="00F71BEB"/>
    <w:rsid w:val="00F71DCB"/>
    <w:rsid w:val="00F72115"/>
    <w:rsid w:val="00F73274"/>
    <w:rsid w:val="00F73DDA"/>
    <w:rsid w:val="00F74652"/>
    <w:rsid w:val="00F74FC4"/>
    <w:rsid w:val="00F76629"/>
    <w:rsid w:val="00F76BFE"/>
    <w:rsid w:val="00F8081D"/>
    <w:rsid w:val="00F82759"/>
    <w:rsid w:val="00F8302A"/>
    <w:rsid w:val="00F8349B"/>
    <w:rsid w:val="00F8506C"/>
    <w:rsid w:val="00F8546E"/>
    <w:rsid w:val="00F8598F"/>
    <w:rsid w:val="00F870B2"/>
    <w:rsid w:val="00F874A9"/>
    <w:rsid w:val="00F87586"/>
    <w:rsid w:val="00F90130"/>
    <w:rsid w:val="00F90315"/>
    <w:rsid w:val="00F911D3"/>
    <w:rsid w:val="00F92035"/>
    <w:rsid w:val="00F92F91"/>
    <w:rsid w:val="00F947E5"/>
    <w:rsid w:val="00F94853"/>
    <w:rsid w:val="00F949C5"/>
    <w:rsid w:val="00F959E2"/>
    <w:rsid w:val="00F965CC"/>
    <w:rsid w:val="00F96D41"/>
    <w:rsid w:val="00F978AD"/>
    <w:rsid w:val="00F97F5D"/>
    <w:rsid w:val="00FA1B2C"/>
    <w:rsid w:val="00FA1D7A"/>
    <w:rsid w:val="00FA2630"/>
    <w:rsid w:val="00FA2BD0"/>
    <w:rsid w:val="00FA45C7"/>
    <w:rsid w:val="00FB06D1"/>
    <w:rsid w:val="00FB0E18"/>
    <w:rsid w:val="00FB1242"/>
    <w:rsid w:val="00FB4536"/>
    <w:rsid w:val="00FB4C59"/>
    <w:rsid w:val="00FB7CD6"/>
    <w:rsid w:val="00FC0284"/>
    <w:rsid w:val="00FC0781"/>
    <w:rsid w:val="00FC1227"/>
    <w:rsid w:val="00FC17A8"/>
    <w:rsid w:val="00FC1A37"/>
    <w:rsid w:val="00FC2D48"/>
    <w:rsid w:val="00FC6292"/>
    <w:rsid w:val="00FC67B3"/>
    <w:rsid w:val="00FD1036"/>
    <w:rsid w:val="00FD1A71"/>
    <w:rsid w:val="00FD38D4"/>
    <w:rsid w:val="00FD6B13"/>
    <w:rsid w:val="00FD71F9"/>
    <w:rsid w:val="00FD7D27"/>
    <w:rsid w:val="00FE0399"/>
    <w:rsid w:val="00FE1F13"/>
    <w:rsid w:val="00FE34E3"/>
    <w:rsid w:val="00FE37C6"/>
    <w:rsid w:val="00FE5FAB"/>
    <w:rsid w:val="00FE7EF2"/>
    <w:rsid w:val="00FF3E4C"/>
    <w:rsid w:val="00FF560A"/>
    <w:rsid w:val="00FF617C"/>
    <w:rsid w:val="00FF6608"/>
    <w:rsid w:val="00FF7DB4"/>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28B6946"/>
  <w15:docId w15:val="{28B40406-B8FA-4747-88A9-E9BF42490A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A85AE1"/>
    <w:pPr>
      <w:spacing w:after="0" w:line="240" w:lineRule="auto"/>
    </w:pPr>
    <w:rPr>
      <w:rFonts w:ascii="Times New Roman" w:eastAsia="Times New Roman" w:hAnsi="Times New Roman" w:cs="Times New Roman"/>
      <w:sz w:val="24"/>
      <w:szCs w:val="24"/>
    </w:rPr>
  </w:style>
  <w:style w:type="paragraph" w:styleId="Antrat1">
    <w:name w:val="heading 1"/>
    <w:aliases w:val="H1,H11,H12,H13,H14,H111,H121,H15,H112,H122,H16,H113,H123,H17,H114,H124,H18,H115,H125,H19,H110,H116,H126,H117,H127,H118,H128,H131,H141,H1111,H1211,H151,H1121,H1221,H161,H1131,H1231,H171,H1141,H1241,H181,H1151,H1251,H191,H1101,H1161,H1261,H1171"/>
    <w:basedOn w:val="prastasis"/>
    <w:next w:val="prastasis"/>
    <w:link w:val="Antrat1Diagrama"/>
    <w:qFormat/>
    <w:rsid w:val="00D92D7A"/>
    <w:pPr>
      <w:keepNext/>
      <w:jc w:val="center"/>
      <w:outlineLvl w:val="0"/>
    </w:pPr>
    <w:rPr>
      <w:b/>
      <w:bCs/>
    </w:rPr>
  </w:style>
  <w:style w:type="paragraph" w:styleId="Antrat2">
    <w:name w:val="heading 2"/>
    <w:aliases w:val="Title Header2,Heading 2 Char1,Heading 2 Char Char,Heading 2 Char,H2"/>
    <w:basedOn w:val="prastasis"/>
    <w:next w:val="prastasis"/>
    <w:link w:val="Antrat2Diagrama"/>
    <w:qFormat/>
    <w:rsid w:val="00D92D7A"/>
    <w:pPr>
      <w:keepNext/>
      <w:outlineLvl w:val="1"/>
    </w:pPr>
    <w:rPr>
      <w:b/>
      <w:bCs/>
      <w:color w:val="000000"/>
      <w:lang w:val="en-GB"/>
    </w:rPr>
  </w:style>
  <w:style w:type="paragraph" w:styleId="Antrat3">
    <w:name w:val="heading 3"/>
    <w:aliases w:val="H3,H31,H32,H33,H311,H321,H34,H312,H322,H35,H313,H323,H36,H37,H314,H324,H38,H315,H325,H39,H316,H326,H331,H3111,H3211,H341,H3121,H3221,H351,H3131,H3231,H361,H371,H3141,H3241,H381,H3151,H3251,Section Header3,Sub-Clause Paragraph"/>
    <w:basedOn w:val="prastasis"/>
    <w:next w:val="Antrat4"/>
    <w:link w:val="Antrat3Diagrama"/>
    <w:qFormat/>
    <w:rsid w:val="00D92D7A"/>
    <w:pPr>
      <w:spacing w:before="60" w:after="60"/>
      <w:jc w:val="both"/>
      <w:outlineLvl w:val="2"/>
    </w:pPr>
    <w:rPr>
      <w:szCs w:val="20"/>
    </w:rPr>
  </w:style>
  <w:style w:type="paragraph" w:styleId="Antrat4">
    <w:name w:val="heading 4"/>
    <w:aliases w:val="Sub-Clause Sub-paragraph,Heading 4 Char Char Char Char,H4"/>
    <w:basedOn w:val="prastasis"/>
    <w:next w:val="prastasis"/>
    <w:link w:val="Antrat4Diagrama"/>
    <w:qFormat/>
    <w:rsid w:val="00D92D7A"/>
    <w:pPr>
      <w:keepNext/>
      <w:spacing w:before="240" w:after="60"/>
      <w:outlineLvl w:val="3"/>
    </w:pPr>
    <w:rPr>
      <w:b/>
      <w:bCs/>
      <w:sz w:val="28"/>
      <w:szCs w:val="28"/>
    </w:rPr>
  </w:style>
  <w:style w:type="paragraph" w:styleId="Antrat5">
    <w:name w:val="heading 5"/>
    <w:aliases w:val="H5"/>
    <w:basedOn w:val="prastasis"/>
    <w:next w:val="prastasis"/>
    <w:link w:val="Antrat5Diagrama"/>
    <w:qFormat/>
    <w:rsid w:val="00D92D7A"/>
    <w:pPr>
      <w:spacing w:before="240" w:after="60"/>
      <w:outlineLvl w:val="4"/>
    </w:pPr>
    <w:rPr>
      <w:sz w:val="22"/>
      <w:szCs w:val="20"/>
    </w:rPr>
  </w:style>
  <w:style w:type="paragraph" w:styleId="Antrat7">
    <w:name w:val="heading 7"/>
    <w:basedOn w:val="prastasis"/>
    <w:next w:val="prastasis"/>
    <w:link w:val="Antrat7Diagrama"/>
    <w:qFormat/>
    <w:rsid w:val="00D92D7A"/>
    <w:pPr>
      <w:keepNext/>
      <w:tabs>
        <w:tab w:val="num" w:pos="720"/>
      </w:tabs>
      <w:ind w:firstLine="360"/>
      <w:jc w:val="center"/>
      <w:outlineLvl w:val="6"/>
    </w:pPr>
    <w:rPr>
      <w:b/>
      <w:bCs/>
      <w:caps/>
    </w:rPr>
  </w:style>
  <w:style w:type="paragraph" w:styleId="Antrat8">
    <w:name w:val="heading 8"/>
    <w:basedOn w:val="prastasis"/>
    <w:next w:val="prastasis"/>
    <w:link w:val="Antrat8Diagrama"/>
    <w:qFormat/>
    <w:rsid w:val="00D92D7A"/>
    <w:pPr>
      <w:spacing w:before="240" w:after="60"/>
      <w:outlineLvl w:val="7"/>
    </w:pPr>
    <w:rPr>
      <w:i/>
      <w:iCs/>
      <w:lang w:val="x-none"/>
    </w:rPr>
  </w:style>
  <w:style w:type="character" w:default="1" w:styleId="Numatytasispastraiposriftas">
    <w:name w:val="Default Paragraph Font"/>
    <w:uiPriority w:val="1"/>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Debesliotekstas">
    <w:name w:val="Balloon Text"/>
    <w:basedOn w:val="prastasis"/>
    <w:link w:val="DebesliotekstasDiagrama"/>
    <w:uiPriority w:val="99"/>
    <w:semiHidden/>
    <w:unhideWhenUsed/>
    <w:rsid w:val="008354D5"/>
    <w:rPr>
      <w:rFonts w:ascii="Tahoma" w:hAnsi="Tahoma" w:cs="Tahoma"/>
      <w:sz w:val="16"/>
      <w:szCs w:val="16"/>
    </w:rPr>
  </w:style>
  <w:style w:type="character" w:customStyle="1" w:styleId="DebesliotekstasDiagrama">
    <w:name w:val="Debesėlio tekstas Diagrama"/>
    <w:basedOn w:val="Numatytasispastraiposriftas"/>
    <w:link w:val="Debesliotekstas"/>
    <w:uiPriority w:val="99"/>
    <w:semiHidden/>
    <w:rsid w:val="008354D5"/>
    <w:rPr>
      <w:rFonts w:ascii="Tahoma" w:eastAsia="Times New Roman" w:hAnsi="Tahoma" w:cs="Tahoma"/>
      <w:sz w:val="16"/>
      <w:szCs w:val="16"/>
    </w:rPr>
  </w:style>
  <w:style w:type="table" w:styleId="Lentelstinklelis">
    <w:name w:val="Table Grid"/>
    <w:basedOn w:val="prastojilentel"/>
    <w:rsid w:val="004476DD"/>
    <w:pPr>
      <w:spacing w:after="0" w:line="240" w:lineRule="auto"/>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ntrat1Diagrama">
    <w:name w:val="Antraštė 1 Diagrama"/>
    <w:aliases w:val="H1 Diagrama,H11 Diagrama,H12 Diagrama,H13 Diagrama,H14 Diagrama,H111 Diagrama,H121 Diagrama,H15 Diagrama,H112 Diagrama,H122 Diagrama,H16 Diagrama,H113 Diagrama,H123 Diagrama,H17 Diagrama,H114 Diagrama,H124 Diagrama,H18 Diagrama"/>
    <w:basedOn w:val="Numatytasispastraiposriftas"/>
    <w:link w:val="Antrat1"/>
    <w:rsid w:val="00D92D7A"/>
    <w:rPr>
      <w:rFonts w:ascii="Times New Roman" w:eastAsia="Times New Roman" w:hAnsi="Times New Roman" w:cs="Times New Roman"/>
      <w:b/>
      <w:bCs/>
      <w:sz w:val="24"/>
      <w:szCs w:val="24"/>
    </w:rPr>
  </w:style>
  <w:style w:type="character" w:customStyle="1" w:styleId="Antrat2Diagrama">
    <w:name w:val="Antraštė 2 Diagrama"/>
    <w:aliases w:val="Title Header2 Diagrama,Heading 2 Char1 Diagrama,Heading 2 Char Char Diagrama,Heading 2 Char Diagrama,H2 Diagrama"/>
    <w:basedOn w:val="Numatytasispastraiposriftas"/>
    <w:link w:val="Antrat2"/>
    <w:rsid w:val="00D92D7A"/>
    <w:rPr>
      <w:rFonts w:ascii="Times New Roman" w:eastAsia="Times New Roman" w:hAnsi="Times New Roman" w:cs="Times New Roman"/>
      <w:b/>
      <w:bCs/>
      <w:color w:val="000000"/>
      <w:sz w:val="24"/>
      <w:szCs w:val="24"/>
      <w:lang w:val="en-GB"/>
    </w:rPr>
  </w:style>
  <w:style w:type="character" w:customStyle="1" w:styleId="Antrat3Diagrama">
    <w:name w:val="Antraštė 3 Diagrama"/>
    <w:aliases w:val="H3 Diagrama,H31 Diagrama,H32 Diagrama,H33 Diagrama,H311 Diagrama,H321 Diagrama,H34 Diagrama,H312 Diagrama,H322 Diagrama,H35 Diagrama,H313 Diagrama,H323 Diagrama,H36 Diagrama,H37 Diagrama,H314 Diagrama,H324 Diagrama,H38 Diagrama"/>
    <w:basedOn w:val="Numatytasispastraiposriftas"/>
    <w:link w:val="Antrat3"/>
    <w:rsid w:val="00D92D7A"/>
    <w:rPr>
      <w:rFonts w:ascii="Times New Roman" w:eastAsia="Times New Roman" w:hAnsi="Times New Roman" w:cs="Times New Roman"/>
      <w:sz w:val="24"/>
      <w:szCs w:val="20"/>
    </w:rPr>
  </w:style>
  <w:style w:type="character" w:customStyle="1" w:styleId="Antrat4Diagrama">
    <w:name w:val="Antraštė 4 Diagrama"/>
    <w:aliases w:val="Sub-Clause Sub-paragraph Diagrama,Heading 4 Char Char Char Char Diagrama,H4 Diagrama"/>
    <w:basedOn w:val="Numatytasispastraiposriftas"/>
    <w:link w:val="Antrat4"/>
    <w:rsid w:val="00D92D7A"/>
    <w:rPr>
      <w:rFonts w:ascii="Times New Roman" w:eastAsia="Times New Roman" w:hAnsi="Times New Roman" w:cs="Times New Roman"/>
      <w:b/>
      <w:bCs/>
      <w:sz w:val="28"/>
      <w:szCs w:val="28"/>
    </w:rPr>
  </w:style>
  <w:style w:type="character" w:customStyle="1" w:styleId="Antrat5Diagrama">
    <w:name w:val="Antraštė 5 Diagrama"/>
    <w:aliases w:val="H5 Diagrama"/>
    <w:basedOn w:val="Numatytasispastraiposriftas"/>
    <w:link w:val="Antrat5"/>
    <w:rsid w:val="00D92D7A"/>
    <w:rPr>
      <w:rFonts w:ascii="Times New Roman" w:eastAsia="Times New Roman" w:hAnsi="Times New Roman" w:cs="Times New Roman"/>
      <w:szCs w:val="20"/>
    </w:rPr>
  </w:style>
  <w:style w:type="character" w:customStyle="1" w:styleId="Antrat7Diagrama">
    <w:name w:val="Antraštė 7 Diagrama"/>
    <w:basedOn w:val="Numatytasispastraiposriftas"/>
    <w:link w:val="Antrat7"/>
    <w:rsid w:val="00D92D7A"/>
    <w:rPr>
      <w:rFonts w:ascii="Times New Roman" w:eastAsia="Times New Roman" w:hAnsi="Times New Roman" w:cs="Times New Roman"/>
      <w:b/>
      <w:bCs/>
      <w:caps/>
      <w:sz w:val="24"/>
      <w:szCs w:val="24"/>
    </w:rPr>
  </w:style>
  <w:style w:type="character" w:customStyle="1" w:styleId="Antrat8Diagrama">
    <w:name w:val="Antraštė 8 Diagrama"/>
    <w:basedOn w:val="Numatytasispastraiposriftas"/>
    <w:link w:val="Antrat8"/>
    <w:rsid w:val="00D92D7A"/>
    <w:rPr>
      <w:rFonts w:ascii="Times New Roman" w:eastAsia="Times New Roman" w:hAnsi="Times New Roman" w:cs="Times New Roman"/>
      <w:i/>
      <w:iCs/>
      <w:sz w:val="24"/>
      <w:szCs w:val="24"/>
      <w:lang w:val="x-none"/>
    </w:rPr>
  </w:style>
  <w:style w:type="paragraph" w:styleId="Antrat">
    <w:name w:val="caption"/>
    <w:basedOn w:val="prastasis"/>
    <w:next w:val="prastasis"/>
    <w:qFormat/>
    <w:rsid w:val="00D92D7A"/>
    <w:pPr>
      <w:jc w:val="center"/>
    </w:pPr>
    <w:rPr>
      <w:b/>
      <w:sz w:val="28"/>
      <w:szCs w:val="20"/>
      <w:lang w:eastAsia="lt-LT"/>
    </w:rPr>
  </w:style>
  <w:style w:type="character" w:styleId="Grietas">
    <w:name w:val="Strong"/>
    <w:uiPriority w:val="22"/>
    <w:qFormat/>
    <w:rsid w:val="00D92D7A"/>
    <w:rPr>
      <w:rFonts w:cs="Times New Roman"/>
      <w:b/>
      <w:bCs/>
    </w:rPr>
  </w:style>
  <w:style w:type="paragraph" w:styleId="Pagrindinistekstas">
    <w:name w:val="Body Text"/>
    <w:aliases w:val="Char Char,body text,contents,bt,Corps de texte,body tesx,heading_txt,bodytxy2...,bodytxy2,Body Text - Level 2,??2,Head3NoNumber,?drad,ändrad,Body Text Ro,body indent,Body single,EHPT,Body Text2,Body Text1,Standard paragraph"/>
    <w:basedOn w:val="prastasis"/>
    <w:link w:val="PagrindinistekstasDiagrama"/>
    <w:rsid w:val="00D92D7A"/>
    <w:pPr>
      <w:spacing w:after="120"/>
    </w:pPr>
    <w:rPr>
      <w:lang w:val="x-none"/>
    </w:rPr>
  </w:style>
  <w:style w:type="character" w:customStyle="1" w:styleId="PagrindinistekstasDiagrama">
    <w:name w:val="Pagrindinis tekstas Diagrama"/>
    <w:aliases w:val="Char Char Diagrama1,body text Diagrama,contents Diagrama,bt Diagrama,Corps de texte Diagrama,body tesx Diagrama,heading_txt Diagrama,bodytxy2... Diagrama,bodytxy2 Diagrama,Body Text - Level 2 Diagrama,??2 Diagrama"/>
    <w:basedOn w:val="Numatytasispastraiposriftas"/>
    <w:link w:val="Pagrindinistekstas"/>
    <w:rsid w:val="00D92D7A"/>
    <w:rPr>
      <w:rFonts w:ascii="Times New Roman" w:eastAsia="Times New Roman" w:hAnsi="Times New Roman" w:cs="Times New Roman"/>
      <w:sz w:val="24"/>
      <w:szCs w:val="24"/>
      <w:lang w:val="x-none"/>
    </w:rPr>
  </w:style>
  <w:style w:type="paragraph" w:styleId="Pagrindiniotekstotrauka">
    <w:name w:val="Body Text Indent"/>
    <w:basedOn w:val="prastasis"/>
    <w:link w:val="PagrindiniotekstotraukaDiagrama"/>
    <w:rsid w:val="00D92D7A"/>
    <w:pPr>
      <w:spacing w:after="120"/>
      <w:ind w:left="283"/>
    </w:pPr>
    <w:rPr>
      <w:lang w:val="x-none"/>
    </w:rPr>
  </w:style>
  <w:style w:type="character" w:customStyle="1" w:styleId="PagrindiniotekstotraukaDiagrama">
    <w:name w:val="Pagrindinio teksto įtrauka Diagrama"/>
    <w:basedOn w:val="Numatytasispastraiposriftas"/>
    <w:link w:val="Pagrindiniotekstotrauka"/>
    <w:rsid w:val="00D92D7A"/>
    <w:rPr>
      <w:rFonts w:ascii="Times New Roman" w:eastAsia="Times New Roman" w:hAnsi="Times New Roman" w:cs="Times New Roman"/>
      <w:sz w:val="24"/>
      <w:szCs w:val="24"/>
      <w:lang w:val="x-none"/>
    </w:rPr>
  </w:style>
  <w:style w:type="character" w:styleId="Hipersaitas">
    <w:name w:val="Hyperlink"/>
    <w:uiPriority w:val="99"/>
    <w:rsid w:val="00D92D7A"/>
    <w:rPr>
      <w:rFonts w:cs="Times New Roman"/>
      <w:color w:val="0000FF"/>
      <w:u w:val="single"/>
    </w:rPr>
  </w:style>
  <w:style w:type="paragraph" w:styleId="Pagrindiniotekstotrauka2">
    <w:name w:val="Body Text Indent 2"/>
    <w:basedOn w:val="prastasis"/>
    <w:link w:val="Pagrindiniotekstotrauka2Diagrama"/>
    <w:rsid w:val="00D92D7A"/>
    <w:pPr>
      <w:spacing w:after="120" w:line="480" w:lineRule="auto"/>
      <w:ind w:left="283"/>
    </w:pPr>
  </w:style>
  <w:style w:type="character" w:customStyle="1" w:styleId="Pagrindiniotekstotrauka2Diagrama">
    <w:name w:val="Pagrindinio teksto įtrauka 2 Diagrama"/>
    <w:basedOn w:val="Numatytasispastraiposriftas"/>
    <w:link w:val="Pagrindiniotekstotrauka2"/>
    <w:rsid w:val="00D92D7A"/>
    <w:rPr>
      <w:rFonts w:ascii="Times New Roman" w:eastAsia="Times New Roman" w:hAnsi="Times New Roman" w:cs="Times New Roman"/>
      <w:sz w:val="24"/>
      <w:szCs w:val="24"/>
    </w:rPr>
  </w:style>
  <w:style w:type="paragraph" w:customStyle="1" w:styleId="Point1">
    <w:name w:val="Point 1"/>
    <w:basedOn w:val="prastasis"/>
    <w:rsid w:val="00D92D7A"/>
    <w:pPr>
      <w:spacing w:before="120" w:after="120"/>
      <w:ind w:left="1418" w:hanging="567"/>
      <w:jc w:val="both"/>
    </w:pPr>
    <w:rPr>
      <w:szCs w:val="20"/>
      <w:lang w:val="en-GB" w:eastAsia="lt-LT"/>
    </w:rPr>
  </w:style>
  <w:style w:type="paragraph" w:customStyle="1" w:styleId="LIST--Simple1">
    <w:name w:val="LIST -- Simple 1"/>
    <w:basedOn w:val="prastasis"/>
    <w:autoRedefine/>
    <w:rsid w:val="00D92D7A"/>
    <w:pPr>
      <w:tabs>
        <w:tab w:val="left" w:pos="2520"/>
      </w:tabs>
      <w:jc w:val="both"/>
    </w:pPr>
    <w:rPr>
      <w:rFonts w:eastAsia="Arial Unicode MS"/>
      <w:szCs w:val="18"/>
    </w:rPr>
  </w:style>
  <w:style w:type="character" w:styleId="Perirtashipersaitas">
    <w:name w:val="FollowedHyperlink"/>
    <w:rsid w:val="00D92D7A"/>
    <w:rPr>
      <w:rFonts w:cs="Times New Roman"/>
      <w:color w:val="800080"/>
      <w:u w:val="single"/>
    </w:rPr>
  </w:style>
  <w:style w:type="paragraph" w:styleId="Pagrindiniotekstotrauka3">
    <w:name w:val="Body Text Indent 3"/>
    <w:basedOn w:val="prastasis"/>
    <w:link w:val="Pagrindiniotekstotrauka3Diagrama"/>
    <w:rsid w:val="00D92D7A"/>
    <w:pPr>
      <w:spacing w:after="120"/>
      <w:ind w:left="283"/>
    </w:pPr>
    <w:rPr>
      <w:sz w:val="16"/>
      <w:szCs w:val="16"/>
    </w:rPr>
  </w:style>
  <w:style w:type="character" w:customStyle="1" w:styleId="Pagrindiniotekstotrauka3Diagrama">
    <w:name w:val="Pagrindinio teksto įtrauka 3 Diagrama"/>
    <w:basedOn w:val="Numatytasispastraiposriftas"/>
    <w:link w:val="Pagrindiniotekstotrauka3"/>
    <w:rsid w:val="00D92D7A"/>
    <w:rPr>
      <w:rFonts w:ascii="Times New Roman" w:eastAsia="Times New Roman" w:hAnsi="Times New Roman" w:cs="Times New Roman"/>
      <w:sz w:val="16"/>
      <w:szCs w:val="16"/>
    </w:rPr>
  </w:style>
  <w:style w:type="paragraph" w:styleId="Porat">
    <w:name w:val="footer"/>
    <w:basedOn w:val="prastasis"/>
    <w:link w:val="PoratDiagrama"/>
    <w:rsid w:val="00D92D7A"/>
    <w:pPr>
      <w:tabs>
        <w:tab w:val="center" w:pos="4153"/>
        <w:tab w:val="right" w:pos="8306"/>
      </w:tabs>
    </w:pPr>
    <w:rPr>
      <w:szCs w:val="20"/>
      <w:lang w:val="x-none"/>
    </w:rPr>
  </w:style>
  <w:style w:type="character" w:customStyle="1" w:styleId="PoratDiagrama">
    <w:name w:val="Poraštė Diagrama"/>
    <w:basedOn w:val="Numatytasispastraiposriftas"/>
    <w:link w:val="Porat"/>
    <w:rsid w:val="00D92D7A"/>
    <w:rPr>
      <w:rFonts w:ascii="Times New Roman" w:eastAsia="Times New Roman" w:hAnsi="Times New Roman" w:cs="Times New Roman"/>
      <w:sz w:val="24"/>
      <w:szCs w:val="20"/>
      <w:lang w:val="x-none"/>
    </w:rPr>
  </w:style>
  <w:style w:type="paragraph" w:customStyle="1" w:styleId="centrboldm">
    <w:name w:val="centrboldm"/>
    <w:basedOn w:val="prastasis"/>
    <w:rsid w:val="00D92D7A"/>
    <w:pPr>
      <w:autoSpaceDE w:val="0"/>
      <w:autoSpaceDN w:val="0"/>
      <w:jc w:val="center"/>
    </w:pPr>
    <w:rPr>
      <w:rFonts w:ascii="TimesLT" w:hAnsi="TimesLT"/>
      <w:b/>
      <w:bCs/>
      <w:sz w:val="20"/>
      <w:szCs w:val="20"/>
      <w:lang w:eastAsia="lt-LT"/>
    </w:rPr>
  </w:style>
  <w:style w:type="paragraph" w:styleId="Antrats">
    <w:name w:val="header"/>
    <w:aliases w:val="En-tête-1,En-tête-2,hd,Header 2,Viršutinis kolontitulas Diagrama1,Viršutinis kolontitulas Diagrama Diagrama1,Char Diagrama Diagrama1,Viršutinis kolontitulas Diagrama Diagrama Diagrama,Char Diagrama Diagrama Diagrama,Char Diagrama1,Char Diagram"/>
    <w:basedOn w:val="prastasis"/>
    <w:link w:val="AntratsDiagrama"/>
    <w:rsid w:val="00D92D7A"/>
    <w:pPr>
      <w:tabs>
        <w:tab w:val="center" w:pos="4819"/>
        <w:tab w:val="right" w:pos="9638"/>
      </w:tabs>
    </w:pPr>
  </w:style>
  <w:style w:type="character" w:customStyle="1" w:styleId="AntratsDiagrama">
    <w:name w:val="Antraštės Diagrama"/>
    <w:aliases w:val="En-tête-1 Diagrama,En-tête-2 Diagrama,hd Diagrama,Header 2 Diagrama,Viršutinis kolontitulas Diagrama1 Diagrama,Viršutinis kolontitulas Diagrama Diagrama1 Diagrama,Char Diagrama Diagrama1 Diagrama,Char Diagrama1 Diagrama"/>
    <w:basedOn w:val="Numatytasispastraiposriftas"/>
    <w:link w:val="Antrats"/>
    <w:rsid w:val="00D92D7A"/>
    <w:rPr>
      <w:rFonts w:ascii="Times New Roman" w:eastAsia="Times New Roman" w:hAnsi="Times New Roman" w:cs="Times New Roman"/>
      <w:sz w:val="24"/>
      <w:szCs w:val="24"/>
    </w:rPr>
  </w:style>
  <w:style w:type="paragraph" w:customStyle="1" w:styleId="bodytext">
    <w:name w:val="bodytext"/>
    <w:basedOn w:val="prastasis"/>
    <w:rsid w:val="00D92D7A"/>
    <w:pPr>
      <w:autoSpaceDE w:val="0"/>
      <w:autoSpaceDN w:val="0"/>
      <w:ind w:firstLine="312"/>
      <w:jc w:val="both"/>
    </w:pPr>
    <w:rPr>
      <w:rFonts w:ascii="TimesLT" w:hAnsi="TimesLT"/>
      <w:sz w:val="20"/>
      <w:szCs w:val="20"/>
      <w:lang w:eastAsia="lt-LT"/>
    </w:rPr>
  </w:style>
  <w:style w:type="paragraph" w:customStyle="1" w:styleId="mazas">
    <w:name w:val="mazas"/>
    <w:basedOn w:val="prastasis"/>
    <w:rsid w:val="00D92D7A"/>
    <w:pPr>
      <w:autoSpaceDE w:val="0"/>
      <w:autoSpaceDN w:val="0"/>
      <w:ind w:firstLine="312"/>
      <w:jc w:val="both"/>
    </w:pPr>
    <w:rPr>
      <w:rFonts w:ascii="TimesLT" w:hAnsi="TimesLT"/>
      <w:color w:val="000000"/>
      <w:sz w:val="8"/>
      <w:szCs w:val="8"/>
      <w:lang w:eastAsia="lt-LT"/>
    </w:rPr>
  </w:style>
  <w:style w:type="paragraph" w:styleId="HTMLiankstoformatuotas">
    <w:name w:val="HTML Preformatted"/>
    <w:basedOn w:val="prastasis"/>
    <w:link w:val="HTMLiankstoformatuotasDiagrama"/>
    <w:rsid w:val="00D92D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lang w:val="en-GB"/>
    </w:rPr>
  </w:style>
  <w:style w:type="character" w:customStyle="1" w:styleId="HTMLiankstoformatuotasDiagrama">
    <w:name w:val="HTML iš anksto formatuotas Diagrama"/>
    <w:basedOn w:val="Numatytasispastraiposriftas"/>
    <w:link w:val="HTMLiankstoformatuotas"/>
    <w:rsid w:val="00D92D7A"/>
    <w:rPr>
      <w:rFonts w:ascii="Courier New" w:eastAsia="Times New Roman" w:hAnsi="Courier New" w:cs="Times New Roman"/>
      <w:sz w:val="20"/>
      <w:szCs w:val="20"/>
      <w:lang w:val="en-GB"/>
    </w:rPr>
  </w:style>
  <w:style w:type="paragraph" w:customStyle="1" w:styleId="Style4">
    <w:name w:val="Style 4"/>
    <w:basedOn w:val="prastasis"/>
    <w:rsid w:val="00D92D7A"/>
    <w:pPr>
      <w:widowControl w:val="0"/>
      <w:suppressAutoHyphens/>
      <w:jc w:val="both"/>
    </w:pPr>
    <w:rPr>
      <w:color w:val="000000"/>
      <w:sz w:val="20"/>
      <w:szCs w:val="20"/>
      <w:lang w:val="en-GB" w:eastAsia="ar-SA"/>
    </w:rPr>
  </w:style>
  <w:style w:type="paragraph" w:customStyle="1" w:styleId="normaltableau">
    <w:name w:val="normal_tableau"/>
    <w:basedOn w:val="prastasis"/>
    <w:rsid w:val="00D92D7A"/>
    <w:pPr>
      <w:spacing w:before="120" w:after="120"/>
      <w:jc w:val="both"/>
    </w:pPr>
    <w:rPr>
      <w:rFonts w:ascii="Optima" w:hAnsi="Optima"/>
      <w:sz w:val="22"/>
      <w:szCs w:val="20"/>
      <w:lang w:val="en-GB"/>
    </w:rPr>
  </w:style>
  <w:style w:type="character" w:styleId="Puslapionumeris">
    <w:name w:val="page number"/>
    <w:rsid w:val="00D92D7A"/>
    <w:rPr>
      <w:rFonts w:cs="Times New Roman"/>
    </w:rPr>
  </w:style>
  <w:style w:type="character" w:styleId="Komentaronuoroda">
    <w:name w:val="annotation reference"/>
    <w:uiPriority w:val="99"/>
    <w:semiHidden/>
    <w:rsid w:val="00D92D7A"/>
    <w:rPr>
      <w:rFonts w:cs="Times New Roman"/>
      <w:sz w:val="16"/>
      <w:szCs w:val="16"/>
    </w:rPr>
  </w:style>
  <w:style w:type="paragraph" w:styleId="Komentarotekstas">
    <w:name w:val="annotation text"/>
    <w:aliases w:val="Diagrama Diagrama Diagrama,Diagrama Diagrama"/>
    <w:basedOn w:val="prastasis"/>
    <w:link w:val="KomentarotekstasDiagrama"/>
    <w:uiPriority w:val="99"/>
    <w:semiHidden/>
    <w:rsid w:val="00D92D7A"/>
    <w:rPr>
      <w:sz w:val="20"/>
      <w:szCs w:val="20"/>
      <w:lang w:val="en-GB"/>
    </w:rPr>
  </w:style>
  <w:style w:type="character" w:customStyle="1" w:styleId="KomentarotekstasDiagrama">
    <w:name w:val="Komentaro tekstas Diagrama"/>
    <w:aliases w:val="Diagrama Diagrama Diagrama Diagrama,Diagrama Diagrama Diagrama1"/>
    <w:basedOn w:val="Numatytasispastraiposriftas"/>
    <w:link w:val="Komentarotekstas"/>
    <w:uiPriority w:val="99"/>
    <w:semiHidden/>
    <w:rsid w:val="00D92D7A"/>
    <w:rPr>
      <w:rFonts w:ascii="Times New Roman" w:eastAsia="Times New Roman" w:hAnsi="Times New Roman" w:cs="Times New Roman"/>
      <w:sz w:val="20"/>
      <w:szCs w:val="20"/>
      <w:lang w:val="en-GB"/>
    </w:rPr>
  </w:style>
  <w:style w:type="paragraph" w:styleId="Komentarotema">
    <w:name w:val="annotation subject"/>
    <w:basedOn w:val="Komentarotekstas"/>
    <w:next w:val="Komentarotekstas"/>
    <w:link w:val="KomentarotemaDiagrama"/>
    <w:uiPriority w:val="99"/>
    <w:semiHidden/>
    <w:rsid w:val="00D92D7A"/>
    <w:rPr>
      <w:b/>
      <w:bCs/>
    </w:rPr>
  </w:style>
  <w:style w:type="character" w:customStyle="1" w:styleId="KomentarotemaDiagrama">
    <w:name w:val="Komentaro tema Diagrama"/>
    <w:basedOn w:val="KomentarotekstasDiagrama"/>
    <w:link w:val="Komentarotema"/>
    <w:uiPriority w:val="99"/>
    <w:semiHidden/>
    <w:rsid w:val="00D92D7A"/>
    <w:rPr>
      <w:rFonts w:ascii="Times New Roman" w:eastAsia="Times New Roman" w:hAnsi="Times New Roman" w:cs="Times New Roman"/>
      <w:b/>
      <w:bCs/>
      <w:sz w:val="20"/>
      <w:szCs w:val="20"/>
      <w:lang w:val="en-GB"/>
    </w:rPr>
  </w:style>
  <w:style w:type="paragraph" w:customStyle="1" w:styleId="DiagramaDiagrama1DiagramaDiagramaDiagramaCharDiagramaDiagramaCharCharDiagramaDiagramaCharDiagramaDiagramaCharDiagramaDiagramaCharCharDiagramaDiagramaCharDiagramaDiagramaDiagrama">
    <w:name w:val="Diagrama Diagrama1 Diagrama Diagrama Diagrama Char Diagrama Diagrama Char Char Diagrama Diagrama Char Diagrama Diagrama Char Diagrama Diagrama Char Char Diagrama Diagrama Char Diagrama Diagrama Diagrama"/>
    <w:basedOn w:val="prastasis"/>
    <w:rsid w:val="00D92D7A"/>
    <w:pPr>
      <w:spacing w:after="160" w:line="240" w:lineRule="exact"/>
    </w:pPr>
    <w:rPr>
      <w:rFonts w:ascii="Tahoma" w:hAnsi="Tahoma"/>
      <w:sz w:val="20"/>
      <w:szCs w:val="20"/>
      <w:lang w:val="en-US"/>
    </w:rPr>
  </w:style>
  <w:style w:type="paragraph" w:customStyle="1" w:styleId="DiagramaDiagrama1DiagramaDiagramaDiagramaCharDiagramaDiagramaCharCharDiagramaDiagramaCharDiagramaDiagramaCharDiagramaDiagramaCharCharDiagramaDiagramaChar">
    <w:name w:val="Diagrama Diagrama1 Diagrama Diagrama Diagrama Char Diagrama Diagrama Char Char Diagrama Diagrama Char Diagrama Diagrama Char Diagrama Diagrama Char Char Diagrama Diagrama Char"/>
    <w:basedOn w:val="prastasis"/>
    <w:rsid w:val="00D92D7A"/>
    <w:pPr>
      <w:spacing w:after="160" w:line="240" w:lineRule="exact"/>
    </w:pPr>
    <w:rPr>
      <w:rFonts w:ascii="Tahoma" w:hAnsi="Tahoma"/>
      <w:sz w:val="20"/>
      <w:szCs w:val="20"/>
      <w:lang w:val="en-US"/>
    </w:rPr>
  </w:style>
  <w:style w:type="paragraph" w:styleId="Pagrindinistekstas2">
    <w:name w:val="Body Text 2"/>
    <w:basedOn w:val="prastasis"/>
    <w:link w:val="Pagrindinistekstas2Diagrama"/>
    <w:rsid w:val="00D92D7A"/>
    <w:pPr>
      <w:spacing w:after="120" w:line="480" w:lineRule="auto"/>
    </w:pPr>
    <w:rPr>
      <w:lang w:val="en-GB"/>
    </w:rPr>
  </w:style>
  <w:style w:type="character" w:customStyle="1" w:styleId="Pagrindinistekstas2Diagrama">
    <w:name w:val="Pagrindinis tekstas 2 Diagrama"/>
    <w:basedOn w:val="Numatytasispastraiposriftas"/>
    <w:link w:val="Pagrindinistekstas2"/>
    <w:rsid w:val="00D92D7A"/>
    <w:rPr>
      <w:rFonts w:ascii="Times New Roman" w:eastAsia="Times New Roman" w:hAnsi="Times New Roman" w:cs="Times New Roman"/>
      <w:sz w:val="24"/>
      <w:szCs w:val="24"/>
      <w:lang w:val="en-GB"/>
    </w:rPr>
  </w:style>
  <w:style w:type="paragraph" w:customStyle="1" w:styleId="Sraopastraipa1">
    <w:name w:val="Sąrašo pastraipa1"/>
    <w:basedOn w:val="prastasis"/>
    <w:uiPriority w:val="34"/>
    <w:qFormat/>
    <w:rsid w:val="00D92D7A"/>
    <w:pPr>
      <w:ind w:left="720"/>
      <w:contextualSpacing/>
    </w:pPr>
  </w:style>
  <w:style w:type="paragraph" w:styleId="Tekstoblokas">
    <w:name w:val="Block Text"/>
    <w:basedOn w:val="prastasis"/>
    <w:rsid w:val="00D92D7A"/>
    <w:pPr>
      <w:shd w:val="clear" w:color="auto" w:fill="FFFFFF"/>
      <w:ind w:left="2325" w:right="2194"/>
      <w:jc w:val="center"/>
    </w:pPr>
    <w:rPr>
      <w:color w:val="000000"/>
      <w:spacing w:val="7"/>
    </w:rPr>
  </w:style>
  <w:style w:type="paragraph" w:customStyle="1" w:styleId="Pagrindinistekstas1">
    <w:name w:val="Pagrindinis tekstas1"/>
    <w:link w:val="BodytextChar"/>
    <w:rsid w:val="00D92D7A"/>
    <w:pPr>
      <w:autoSpaceDE w:val="0"/>
      <w:autoSpaceDN w:val="0"/>
      <w:adjustRightInd w:val="0"/>
      <w:spacing w:after="0" w:line="240" w:lineRule="auto"/>
      <w:ind w:firstLine="312"/>
      <w:jc w:val="both"/>
    </w:pPr>
    <w:rPr>
      <w:rFonts w:ascii="TimesLT" w:eastAsia="Times New Roman" w:hAnsi="TimesLT" w:cs="Times New Roman"/>
      <w:sz w:val="20"/>
      <w:szCs w:val="20"/>
      <w:lang w:val="en-US"/>
    </w:rPr>
  </w:style>
  <w:style w:type="paragraph" w:customStyle="1" w:styleId="CharChar1DiagramaDiagrama">
    <w:name w:val="Char Char1 Diagrama Diagrama"/>
    <w:basedOn w:val="prastasis"/>
    <w:rsid w:val="00D92D7A"/>
    <w:pPr>
      <w:spacing w:after="160" w:line="240" w:lineRule="exact"/>
    </w:pPr>
    <w:rPr>
      <w:rFonts w:ascii="Tahoma" w:hAnsi="Tahoma"/>
      <w:sz w:val="20"/>
      <w:szCs w:val="20"/>
      <w:lang w:val="en-US"/>
    </w:rPr>
  </w:style>
  <w:style w:type="paragraph" w:customStyle="1" w:styleId="CharCharDiagramaDiagramaDiagramaCharCharDiagramaDiagramaCharCharDiagramaDiagramaCharDiagramaDiagramaChar">
    <w:name w:val="Char Char Diagrama Diagrama Diagrama Char Char Diagrama Diagrama Char Char Diagrama Diagrama Char Diagrama Diagrama Char"/>
    <w:basedOn w:val="prastasis"/>
    <w:rsid w:val="00D92D7A"/>
    <w:pPr>
      <w:spacing w:after="160" w:line="240" w:lineRule="exact"/>
    </w:pPr>
    <w:rPr>
      <w:rFonts w:ascii="Tahoma" w:hAnsi="Tahoma"/>
      <w:sz w:val="20"/>
      <w:szCs w:val="20"/>
      <w:lang w:val="en-US"/>
    </w:rPr>
  </w:style>
  <w:style w:type="paragraph" w:styleId="Pagrindinistekstas3">
    <w:name w:val="Body Text 3"/>
    <w:basedOn w:val="prastasis"/>
    <w:link w:val="Pagrindinistekstas3Diagrama"/>
    <w:rsid w:val="00D92D7A"/>
    <w:pPr>
      <w:spacing w:after="120"/>
    </w:pPr>
    <w:rPr>
      <w:sz w:val="16"/>
      <w:szCs w:val="16"/>
      <w:lang w:val="en-GB"/>
    </w:rPr>
  </w:style>
  <w:style w:type="character" w:customStyle="1" w:styleId="Pagrindinistekstas3Diagrama">
    <w:name w:val="Pagrindinis tekstas 3 Diagrama"/>
    <w:basedOn w:val="Numatytasispastraiposriftas"/>
    <w:link w:val="Pagrindinistekstas3"/>
    <w:rsid w:val="00D92D7A"/>
    <w:rPr>
      <w:rFonts w:ascii="Times New Roman" w:eastAsia="Times New Roman" w:hAnsi="Times New Roman" w:cs="Times New Roman"/>
      <w:sz w:val="16"/>
      <w:szCs w:val="16"/>
      <w:lang w:val="en-GB"/>
    </w:rPr>
  </w:style>
  <w:style w:type="paragraph" w:customStyle="1" w:styleId="CharCharDiagrama">
    <w:name w:val="Char Char Diagrama"/>
    <w:aliases w:val="Char Char Diagrama Diagrama Diagrama,Char Char Diagrama Diagrama Diagrama Char Diagrama Char Diagrama Char Diagrama Char"/>
    <w:basedOn w:val="prastasis"/>
    <w:rsid w:val="00D92D7A"/>
    <w:pPr>
      <w:spacing w:after="160" w:line="240" w:lineRule="exact"/>
    </w:pPr>
    <w:rPr>
      <w:rFonts w:ascii="Tahoma" w:hAnsi="Tahoma"/>
      <w:sz w:val="20"/>
      <w:szCs w:val="20"/>
      <w:lang w:val="en-US"/>
    </w:rPr>
  </w:style>
  <w:style w:type="paragraph" w:customStyle="1" w:styleId="CentrBoldm0">
    <w:name w:val="CentrBoldm"/>
    <w:basedOn w:val="prastasis"/>
    <w:rsid w:val="00D92D7A"/>
    <w:pPr>
      <w:autoSpaceDE w:val="0"/>
      <w:autoSpaceDN w:val="0"/>
      <w:adjustRightInd w:val="0"/>
      <w:jc w:val="center"/>
    </w:pPr>
    <w:rPr>
      <w:rFonts w:ascii="TimesLT" w:hAnsi="TimesLT"/>
      <w:b/>
      <w:bCs/>
      <w:sz w:val="20"/>
      <w:lang w:val="en-US"/>
    </w:rPr>
  </w:style>
  <w:style w:type="character" w:customStyle="1" w:styleId="Hipersaitas1">
    <w:name w:val="Hipersaitas1"/>
    <w:rsid w:val="00D92D7A"/>
    <w:rPr>
      <w:rFonts w:cs="Times New Roman"/>
      <w:color w:val="744FB0"/>
      <w:sz w:val="13"/>
      <w:szCs w:val="13"/>
      <w:u w:val="single"/>
    </w:rPr>
  </w:style>
  <w:style w:type="paragraph" w:styleId="Dokumentoinaostekstas">
    <w:name w:val="endnote text"/>
    <w:basedOn w:val="prastasis"/>
    <w:link w:val="DokumentoinaostekstasDiagrama"/>
    <w:semiHidden/>
    <w:rsid w:val="00D92D7A"/>
    <w:rPr>
      <w:sz w:val="20"/>
      <w:szCs w:val="20"/>
      <w:lang w:val="en-GB"/>
    </w:rPr>
  </w:style>
  <w:style w:type="character" w:customStyle="1" w:styleId="DokumentoinaostekstasDiagrama">
    <w:name w:val="Dokumento išnašos tekstas Diagrama"/>
    <w:basedOn w:val="Numatytasispastraiposriftas"/>
    <w:link w:val="Dokumentoinaostekstas"/>
    <w:semiHidden/>
    <w:rsid w:val="00D92D7A"/>
    <w:rPr>
      <w:rFonts w:ascii="Times New Roman" w:eastAsia="Times New Roman" w:hAnsi="Times New Roman" w:cs="Times New Roman"/>
      <w:sz w:val="20"/>
      <w:szCs w:val="20"/>
      <w:lang w:val="en-GB"/>
    </w:rPr>
  </w:style>
  <w:style w:type="character" w:styleId="Dokumentoinaosnumeris">
    <w:name w:val="endnote reference"/>
    <w:semiHidden/>
    <w:rsid w:val="00D92D7A"/>
    <w:rPr>
      <w:rFonts w:cs="Times New Roman"/>
      <w:vertAlign w:val="superscript"/>
    </w:rPr>
  </w:style>
  <w:style w:type="paragraph" w:styleId="Puslapioinaostekstas">
    <w:name w:val="footnote text"/>
    <w:aliases w:val="Footnote Text Blue,Footnote,Footnote text,fn,Footnote Text Char Char,Footnote Text Char Char Char Char Char Char,Footnote Text Char Char Char Char Char,Footnote Text Blue Char Char Char Char,Footnote Text Char Char Char Char"/>
    <w:basedOn w:val="prastasis"/>
    <w:link w:val="PuslapioinaostekstasDiagrama"/>
    <w:rsid w:val="00D92D7A"/>
    <w:pPr>
      <w:tabs>
        <w:tab w:val="left" w:pos="709"/>
        <w:tab w:val="left" w:pos="1418"/>
        <w:tab w:val="left" w:pos="2126"/>
        <w:tab w:val="right" w:pos="9356"/>
      </w:tabs>
      <w:overflowPunct w:val="0"/>
      <w:autoSpaceDE w:val="0"/>
      <w:autoSpaceDN w:val="0"/>
      <w:adjustRightInd w:val="0"/>
      <w:ind w:firstLine="720"/>
      <w:jc w:val="both"/>
      <w:textAlignment w:val="baseline"/>
    </w:pPr>
    <w:rPr>
      <w:szCs w:val="20"/>
      <w:lang w:val="x-none"/>
    </w:rPr>
  </w:style>
  <w:style w:type="character" w:customStyle="1" w:styleId="PuslapioinaostekstasDiagrama">
    <w:name w:val="Puslapio išnašos tekstas Diagrama"/>
    <w:aliases w:val="Footnote Text Blue Diagrama,Footnote Diagrama,Footnote text Diagrama,fn Diagrama,Footnote Text Char Char Diagrama,Footnote Text Char Char Char Char Char Char Diagrama,Footnote Text Char Char Char Char Char Diagrama"/>
    <w:basedOn w:val="Numatytasispastraiposriftas"/>
    <w:link w:val="Puslapioinaostekstas"/>
    <w:rsid w:val="00D92D7A"/>
    <w:rPr>
      <w:rFonts w:ascii="Times New Roman" w:eastAsia="Times New Roman" w:hAnsi="Times New Roman" w:cs="Times New Roman"/>
      <w:sz w:val="24"/>
      <w:szCs w:val="20"/>
      <w:lang w:val="x-none"/>
    </w:rPr>
  </w:style>
  <w:style w:type="character" w:styleId="Puslapioinaosnuoroda">
    <w:name w:val="footnote reference"/>
    <w:rsid w:val="00D92D7A"/>
    <w:rPr>
      <w:rFonts w:cs="Times New Roman"/>
      <w:vertAlign w:val="superscript"/>
    </w:rPr>
  </w:style>
  <w:style w:type="character" w:customStyle="1" w:styleId="EYBoldsubjectheadingChar">
    <w:name w:val="EY Bold subject heading Char"/>
    <w:rsid w:val="00D92D7A"/>
    <w:rPr>
      <w:rFonts w:ascii="EYInterstate Light" w:hAnsi="EYInterstate Light" w:cs="Times New Roman"/>
      <w:b/>
      <w:kern w:val="12"/>
      <w:sz w:val="24"/>
      <w:szCs w:val="24"/>
      <w:lang w:val="en-GB" w:eastAsia="en-US" w:bidi="ar-SA"/>
    </w:rPr>
  </w:style>
  <w:style w:type="paragraph" w:styleId="Turinys1">
    <w:name w:val="toc 1"/>
    <w:basedOn w:val="prastasis"/>
    <w:next w:val="prastasis"/>
    <w:autoRedefine/>
    <w:rsid w:val="00D92D7A"/>
    <w:pPr>
      <w:ind w:firstLine="851"/>
    </w:pPr>
    <w:rPr>
      <w:lang w:val="en-GB"/>
    </w:rPr>
  </w:style>
  <w:style w:type="paragraph" w:styleId="prastasiniatinklio">
    <w:name w:val="Normal (Web)"/>
    <w:basedOn w:val="prastasis"/>
    <w:uiPriority w:val="99"/>
    <w:rsid w:val="00D92D7A"/>
    <w:pPr>
      <w:spacing w:before="100" w:beforeAutospacing="1" w:after="100" w:afterAutospacing="1"/>
    </w:pPr>
    <w:rPr>
      <w:lang w:val="en-US"/>
    </w:rPr>
  </w:style>
  <w:style w:type="paragraph" w:customStyle="1" w:styleId="normnum2">
    <w:name w:val="norm_num2"/>
    <w:basedOn w:val="prastasis"/>
    <w:rsid w:val="00D92D7A"/>
    <w:pPr>
      <w:tabs>
        <w:tab w:val="left" w:pos="1134"/>
      </w:tabs>
      <w:spacing w:line="360" w:lineRule="auto"/>
      <w:jc w:val="both"/>
    </w:pPr>
    <w:rPr>
      <w:szCs w:val="20"/>
    </w:rPr>
  </w:style>
  <w:style w:type="paragraph" w:styleId="Sraassuenkleliais">
    <w:name w:val="List Bullet"/>
    <w:basedOn w:val="prastasis"/>
    <w:rsid w:val="00D92D7A"/>
    <w:pPr>
      <w:tabs>
        <w:tab w:val="left" w:pos="862"/>
      </w:tabs>
      <w:spacing w:after="120"/>
      <w:jc w:val="both"/>
    </w:pPr>
    <w:rPr>
      <w:szCs w:val="20"/>
    </w:rPr>
  </w:style>
  <w:style w:type="character" w:customStyle="1" w:styleId="CharChar1">
    <w:name w:val="Char Char1"/>
    <w:rsid w:val="00D92D7A"/>
    <w:rPr>
      <w:lang w:val="lt-LT" w:eastAsia="en-US" w:bidi="ar-SA"/>
    </w:rPr>
  </w:style>
  <w:style w:type="character" w:customStyle="1" w:styleId="BodyTextChar0">
    <w:name w:val="Body Text Char"/>
    <w:rsid w:val="00D92D7A"/>
    <w:rPr>
      <w:sz w:val="24"/>
      <w:lang w:val="lt-LT"/>
    </w:rPr>
  </w:style>
  <w:style w:type="paragraph" w:customStyle="1" w:styleId="MAZAS0">
    <w:name w:val="MAZAS"/>
    <w:rsid w:val="00D92D7A"/>
    <w:pPr>
      <w:autoSpaceDE w:val="0"/>
      <w:autoSpaceDN w:val="0"/>
      <w:adjustRightInd w:val="0"/>
      <w:spacing w:after="0" w:line="240" w:lineRule="auto"/>
      <w:ind w:firstLine="312"/>
      <w:jc w:val="both"/>
    </w:pPr>
    <w:rPr>
      <w:rFonts w:ascii="TimesLT" w:eastAsia="Times New Roman" w:hAnsi="TimesLT" w:cs="Times New Roman"/>
      <w:color w:val="000000"/>
      <w:sz w:val="8"/>
      <w:szCs w:val="8"/>
      <w:lang w:val="en-US"/>
    </w:rPr>
  </w:style>
  <w:style w:type="character" w:customStyle="1" w:styleId="BodytextChar">
    <w:name w:val="Body text Char"/>
    <w:link w:val="Pagrindinistekstas1"/>
    <w:rsid w:val="00D92D7A"/>
    <w:rPr>
      <w:rFonts w:ascii="TimesLT" w:eastAsia="Times New Roman" w:hAnsi="TimesLT" w:cs="Times New Roman"/>
      <w:sz w:val="20"/>
      <w:szCs w:val="20"/>
      <w:lang w:val="en-US"/>
    </w:rPr>
  </w:style>
  <w:style w:type="character" w:customStyle="1" w:styleId="tblrowlbl">
    <w:name w:val="tblrowlbl"/>
    <w:rsid w:val="00D92D7A"/>
  </w:style>
  <w:style w:type="paragraph" w:customStyle="1" w:styleId="Patvirtinta">
    <w:name w:val="Patvirtinta"/>
    <w:rsid w:val="00D92D7A"/>
    <w:pPr>
      <w:tabs>
        <w:tab w:val="left" w:pos="1304"/>
        <w:tab w:val="left" w:pos="1457"/>
        <w:tab w:val="left" w:pos="1604"/>
        <w:tab w:val="left" w:pos="1757"/>
      </w:tabs>
      <w:autoSpaceDE w:val="0"/>
      <w:autoSpaceDN w:val="0"/>
      <w:adjustRightInd w:val="0"/>
      <w:spacing w:after="0" w:line="240" w:lineRule="auto"/>
      <w:ind w:left="5953"/>
    </w:pPr>
    <w:rPr>
      <w:rFonts w:ascii="TimesLT" w:eastAsia="Times New Roman" w:hAnsi="TimesLT" w:cs="Times New Roman"/>
      <w:sz w:val="20"/>
      <w:szCs w:val="20"/>
      <w:lang w:val="en-US"/>
    </w:rPr>
  </w:style>
  <w:style w:type="paragraph" w:customStyle="1" w:styleId="DiagramaDiagramaCharCharDiagramaCharCharDiagrama1CharCharDiagramaDiagramaCharCharDiagramaCharChar1DiagramaCharChar">
    <w:name w:val="Diagrama Diagrama Char Char Diagrama Char Char Diagrama1 Char Char Diagrama Diagrama Char Char Diagrama Char Char1 Diagrama Char Char"/>
    <w:basedOn w:val="prastasis"/>
    <w:rsid w:val="00D92D7A"/>
    <w:pPr>
      <w:spacing w:after="160" w:line="240" w:lineRule="exact"/>
    </w:pPr>
    <w:rPr>
      <w:rFonts w:ascii="Tahoma" w:hAnsi="Tahoma"/>
      <w:sz w:val="20"/>
      <w:szCs w:val="20"/>
      <w:lang w:val="en-US"/>
    </w:rPr>
  </w:style>
  <w:style w:type="character" w:customStyle="1" w:styleId="FontStyle23">
    <w:name w:val="Font Style23"/>
    <w:rsid w:val="00D92D7A"/>
    <w:rPr>
      <w:rFonts w:ascii="Times New Roman" w:hAnsi="Times New Roman" w:cs="Times New Roman" w:hint="default"/>
      <w:sz w:val="20"/>
    </w:rPr>
  </w:style>
  <w:style w:type="character" w:customStyle="1" w:styleId="normal-h">
    <w:name w:val="normal-h"/>
    <w:rsid w:val="00D92D7A"/>
  </w:style>
  <w:style w:type="paragraph" w:customStyle="1" w:styleId="Style14">
    <w:name w:val="Style14"/>
    <w:basedOn w:val="prastasis"/>
    <w:rsid w:val="00D92D7A"/>
    <w:pPr>
      <w:widowControl w:val="0"/>
      <w:autoSpaceDE w:val="0"/>
      <w:autoSpaceDN w:val="0"/>
      <w:adjustRightInd w:val="0"/>
      <w:spacing w:line="259" w:lineRule="exact"/>
      <w:jc w:val="both"/>
    </w:pPr>
    <w:rPr>
      <w:lang w:val="en-US"/>
    </w:rPr>
  </w:style>
  <w:style w:type="paragraph" w:styleId="Sraopastraipa">
    <w:name w:val="List Paragraph"/>
    <w:aliases w:val="List Paragraph12,List Paragraph21,Lentele,List not in Table,punktai,Table of contents numbered,Bullet,Buletai,lp1,Bullet 1,Use Case List Paragraph,List Paragraph111,Medium Grid 1 - Accent 21,List Paragraph,Sąrašo pastraipa.Bullet,punkt"/>
    <w:basedOn w:val="prastasis"/>
    <w:link w:val="SraopastraipaDiagrama"/>
    <w:uiPriority w:val="34"/>
    <w:qFormat/>
    <w:rsid w:val="00D92D7A"/>
    <w:pPr>
      <w:ind w:left="1296"/>
    </w:pPr>
    <w:rPr>
      <w:lang w:val="en-GB"/>
    </w:rPr>
  </w:style>
  <w:style w:type="character" w:customStyle="1" w:styleId="PaprastasistekstasDiagrama">
    <w:name w:val="Paprastasis tekstas Diagrama"/>
    <w:link w:val="Paprastasistekstas"/>
    <w:rsid w:val="00D92D7A"/>
    <w:rPr>
      <w:rFonts w:ascii="Courier New" w:eastAsia="Calibri" w:hAnsi="Courier New"/>
      <w:sz w:val="24"/>
    </w:rPr>
  </w:style>
  <w:style w:type="paragraph" w:styleId="Paprastasistekstas">
    <w:name w:val="Plain Text"/>
    <w:basedOn w:val="prastasis"/>
    <w:link w:val="PaprastasistekstasDiagrama"/>
    <w:rsid w:val="00D92D7A"/>
    <w:rPr>
      <w:rFonts w:ascii="Courier New" w:eastAsia="Calibri" w:hAnsi="Courier New" w:cstheme="minorBidi"/>
      <w:szCs w:val="22"/>
    </w:rPr>
  </w:style>
  <w:style w:type="character" w:customStyle="1" w:styleId="PaprastasistekstasDiagrama1">
    <w:name w:val="Paprastasis tekstas Diagrama1"/>
    <w:basedOn w:val="Numatytasispastraiposriftas"/>
    <w:uiPriority w:val="99"/>
    <w:semiHidden/>
    <w:rsid w:val="00D92D7A"/>
    <w:rPr>
      <w:rFonts w:ascii="Consolas" w:eastAsia="Times New Roman" w:hAnsi="Consolas" w:cs="Consolas"/>
      <w:sz w:val="21"/>
      <w:szCs w:val="21"/>
    </w:rPr>
  </w:style>
  <w:style w:type="character" w:styleId="Vietosrezervavimoenklotekstas">
    <w:name w:val="Placeholder Text"/>
    <w:basedOn w:val="Numatytasispastraiposriftas"/>
    <w:uiPriority w:val="99"/>
    <w:semiHidden/>
    <w:rsid w:val="001F3A30"/>
    <w:rPr>
      <w:color w:val="808080"/>
    </w:rPr>
  </w:style>
  <w:style w:type="numbering" w:customStyle="1" w:styleId="Sraonra1">
    <w:name w:val="Sąrašo nėra1"/>
    <w:next w:val="Sraonra"/>
    <w:uiPriority w:val="99"/>
    <w:semiHidden/>
    <w:unhideWhenUsed/>
    <w:rsid w:val="00230D0C"/>
  </w:style>
  <w:style w:type="character" w:customStyle="1" w:styleId="apple-style-span">
    <w:name w:val="apple-style-span"/>
    <w:rsid w:val="00230D0C"/>
  </w:style>
  <w:style w:type="character" w:customStyle="1" w:styleId="apple-converted-space">
    <w:name w:val="apple-converted-space"/>
    <w:rsid w:val="00230D0C"/>
  </w:style>
  <w:style w:type="paragraph" w:customStyle="1" w:styleId="Sraopastraipa10">
    <w:name w:val="Sąrao pastraipa1"/>
    <w:basedOn w:val="prastasis"/>
    <w:rsid w:val="00230D0C"/>
    <w:pPr>
      <w:tabs>
        <w:tab w:val="left" w:pos="1296"/>
      </w:tabs>
      <w:suppressAutoHyphens/>
      <w:spacing w:after="200" w:line="276" w:lineRule="auto"/>
      <w:ind w:left="720"/>
    </w:pPr>
    <w:rPr>
      <w:rFonts w:ascii="Calibri" w:eastAsia="WenQuanYi Micro Hei" w:hAnsi="Calibri" w:cs="DejaVu Sans"/>
      <w:kern w:val="2"/>
      <w:sz w:val="22"/>
      <w:szCs w:val="22"/>
      <w:lang w:eastAsia="ar-SA"/>
    </w:rPr>
  </w:style>
  <w:style w:type="paragraph" w:customStyle="1" w:styleId="ListParagraph1">
    <w:name w:val="List Paragraph1"/>
    <w:basedOn w:val="prastasis"/>
    <w:rsid w:val="00230D0C"/>
    <w:pPr>
      <w:tabs>
        <w:tab w:val="left" w:pos="1296"/>
      </w:tabs>
      <w:suppressAutoHyphens/>
      <w:spacing w:after="200" w:line="276" w:lineRule="auto"/>
      <w:ind w:left="720"/>
    </w:pPr>
    <w:rPr>
      <w:rFonts w:ascii="Calibri" w:eastAsia="WenQuanYi Micro Hei" w:hAnsi="Calibri" w:cs="DejaVu Sans"/>
      <w:kern w:val="2"/>
      <w:sz w:val="22"/>
      <w:szCs w:val="22"/>
      <w:lang w:eastAsia="ar-SA"/>
    </w:rPr>
  </w:style>
  <w:style w:type="table" w:customStyle="1" w:styleId="Lentelstinklelis1">
    <w:name w:val="Lentelės tinklelis1"/>
    <w:basedOn w:val="prastojilentel"/>
    <w:next w:val="Lentelstinklelis"/>
    <w:uiPriority w:val="59"/>
    <w:rsid w:val="00230D0C"/>
    <w:pPr>
      <w:spacing w:after="0" w:line="240" w:lineRule="auto"/>
    </w:pPr>
    <w:rPr>
      <w:rFonts w:ascii="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ypewriter">
    <w:name w:val="Typewriter"/>
    <w:rsid w:val="00656872"/>
    <w:rPr>
      <w:rFonts w:ascii="Courier New" w:hAnsi="Courier New"/>
      <w:sz w:val="20"/>
      <w:szCs w:val="20"/>
    </w:rPr>
  </w:style>
  <w:style w:type="character" w:customStyle="1" w:styleId="SraopastraipaDiagrama">
    <w:name w:val="Sąrašo pastraipa Diagrama"/>
    <w:aliases w:val="List Paragraph12 Diagrama,List Paragraph21 Diagrama,Lentele Diagrama,List not in Table Diagrama,punktai Diagrama,Table of contents numbered Diagrama,Bullet Diagrama,Buletai Diagrama,lp1 Diagrama,Bullet 1 Diagrama,punkt Diagrama"/>
    <w:link w:val="Sraopastraipa"/>
    <w:uiPriority w:val="34"/>
    <w:qFormat/>
    <w:locked/>
    <w:rsid w:val="002E74E0"/>
    <w:rPr>
      <w:rFonts w:ascii="Times New Roman" w:eastAsia="Times New Roman" w:hAnsi="Times New Roman" w:cs="Times New Roman"/>
      <w:sz w:val="24"/>
      <w:szCs w:val="24"/>
      <w:lang w:val="en-GB"/>
    </w:rPr>
  </w:style>
  <w:style w:type="character" w:customStyle="1" w:styleId="Temosantrat2">
    <w:name w:val="Temos antraštė #2"/>
    <w:rsid w:val="0057558D"/>
    <w:rPr>
      <w:rFonts w:ascii="Times New Roman" w:hAnsi="Times New Roman" w:cs="Times New Roman"/>
      <w:b w:val="0"/>
      <w:bCs w:val="0"/>
      <w:spacing w:val="0"/>
      <w:sz w:val="19"/>
      <w:szCs w:val="19"/>
      <w:u w:val="single"/>
      <w:shd w:val="clear" w:color="auto" w:fill="FFFFFF"/>
    </w:rPr>
  </w:style>
  <w:style w:type="character" w:customStyle="1" w:styleId="Temosantrat234">
    <w:name w:val="Temos antraštė #234"/>
    <w:rsid w:val="0057558D"/>
    <w:rPr>
      <w:rFonts w:ascii="Times New Roman" w:hAnsi="Times New Roman" w:cs="Times New Roman"/>
      <w:b w:val="0"/>
      <w:bCs w:val="0"/>
      <w:spacing w:val="0"/>
      <w:sz w:val="19"/>
      <w:szCs w:val="19"/>
      <w:shd w:val="clear" w:color="auto" w:fill="FFFFFF"/>
    </w:rPr>
  </w:style>
  <w:style w:type="character" w:customStyle="1" w:styleId="PagrindinistekstasPusjuodis">
    <w:name w:val="Pagrindinis tekstas + Pusjuodis"/>
    <w:rsid w:val="0057558D"/>
    <w:rPr>
      <w:b/>
      <w:bCs/>
      <w:shd w:val="clear" w:color="auto" w:fill="FFFFFF"/>
    </w:rPr>
  </w:style>
  <w:style w:type="character" w:customStyle="1" w:styleId="PagrindinistekstasPusjuodis41">
    <w:name w:val="Pagrindinis tekstas + Pusjuodis41"/>
    <w:rsid w:val="0057558D"/>
    <w:rPr>
      <w:b/>
      <w:bCs/>
      <w:sz w:val="19"/>
      <w:szCs w:val="19"/>
      <w:shd w:val="clear" w:color="auto" w:fill="FFFFFF"/>
    </w:rPr>
  </w:style>
  <w:style w:type="character" w:customStyle="1" w:styleId="PagrindinistekstasPusjuodis40">
    <w:name w:val="Pagrindinis tekstas + Pusjuodis40"/>
    <w:rsid w:val="0057558D"/>
    <w:rPr>
      <w:b/>
      <w:bCs/>
      <w:noProof/>
      <w:sz w:val="19"/>
      <w:szCs w:val="19"/>
      <w:shd w:val="clear" w:color="auto" w:fill="FFFFFF"/>
    </w:rPr>
  </w:style>
  <w:style w:type="character" w:customStyle="1" w:styleId="Temosantrat20">
    <w:name w:val="Temos antraštė #2_"/>
    <w:link w:val="Temosantrat21"/>
    <w:rsid w:val="0057558D"/>
    <w:rPr>
      <w:b/>
      <w:bCs/>
      <w:sz w:val="19"/>
      <w:szCs w:val="19"/>
      <w:shd w:val="clear" w:color="auto" w:fill="FFFFFF"/>
    </w:rPr>
  </w:style>
  <w:style w:type="paragraph" w:customStyle="1" w:styleId="Temosantrat21">
    <w:name w:val="Temos antraštė #21"/>
    <w:basedOn w:val="prastasis"/>
    <w:link w:val="Temosantrat20"/>
    <w:rsid w:val="0057558D"/>
    <w:pPr>
      <w:shd w:val="clear" w:color="auto" w:fill="FFFFFF"/>
      <w:spacing w:before="420" w:after="300" w:line="240" w:lineRule="atLeast"/>
      <w:jc w:val="both"/>
      <w:outlineLvl w:val="1"/>
    </w:pPr>
    <w:rPr>
      <w:rFonts w:asciiTheme="minorHAnsi" w:eastAsiaTheme="minorHAnsi" w:hAnsiTheme="minorHAnsi" w:cstheme="minorBidi"/>
      <w:b/>
      <w:bCs/>
      <w:sz w:val="19"/>
      <w:szCs w:val="19"/>
    </w:rPr>
  </w:style>
  <w:style w:type="character" w:customStyle="1" w:styleId="Pagrindinistekstas20">
    <w:name w:val="Pagrindinis tekstas2"/>
    <w:rsid w:val="0057558D"/>
    <w:rPr>
      <w:sz w:val="19"/>
      <w:szCs w:val="19"/>
      <w:u w:val="single"/>
      <w:shd w:val="clear" w:color="auto" w:fill="FFFFFF"/>
    </w:rPr>
  </w:style>
  <w:style w:type="character" w:customStyle="1" w:styleId="PagrindinistekstasPusjuodis39">
    <w:name w:val="Pagrindinis tekstas + Pusjuodis39"/>
    <w:rsid w:val="0057558D"/>
    <w:rPr>
      <w:b/>
      <w:bCs/>
      <w:sz w:val="19"/>
      <w:szCs w:val="19"/>
      <w:shd w:val="clear" w:color="auto" w:fill="FFFFFF"/>
    </w:rPr>
  </w:style>
  <w:style w:type="character" w:customStyle="1" w:styleId="PagrindinistekstasPusjuodis38">
    <w:name w:val="Pagrindinis tekstas + Pusjuodis38"/>
    <w:rsid w:val="0057558D"/>
    <w:rPr>
      <w:b/>
      <w:bCs/>
      <w:noProof/>
      <w:sz w:val="19"/>
      <w:szCs w:val="19"/>
      <w:shd w:val="clear" w:color="auto" w:fill="FFFFFF"/>
    </w:rPr>
  </w:style>
  <w:style w:type="character" w:customStyle="1" w:styleId="PagrindinistekstasPusjuodis37">
    <w:name w:val="Pagrindinis tekstas + Pusjuodis37"/>
    <w:rsid w:val="0057558D"/>
    <w:rPr>
      <w:b/>
      <w:bCs/>
      <w:sz w:val="19"/>
      <w:szCs w:val="19"/>
      <w:shd w:val="clear" w:color="auto" w:fill="FFFFFF"/>
    </w:rPr>
  </w:style>
  <w:style w:type="character" w:customStyle="1" w:styleId="PagrindinistekstasPusjuodis36">
    <w:name w:val="Pagrindinis tekstas + Pusjuodis36"/>
    <w:rsid w:val="0057558D"/>
    <w:rPr>
      <w:b/>
      <w:bCs/>
      <w:noProof/>
      <w:sz w:val="19"/>
      <w:szCs w:val="19"/>
      <w:shd w:val="clear" w:color="auto" w:fill="FFFFFF"/>
    </w:rPr>
  </w:style>
  <w:style w:type="character" w:customStyle="1" w:styleId="LLCTekstas">
    <w:name w:val="LLCTekstas"/>
    <w:rsid w:val="0057558D"/>
  </w:style>
  <w:style w:type="paragraph" w:styleId="Betarp">
    <w:name w:val="No Spacing"/>
    <w:uiPriority w:val="1"/>
    <w:qFormat/>
    <w:rsid w:val="004E62A1"/>
    <w:pPr>
      <w:spacing w:after="0" w:line="240" w:lineRule="auto"/>
    </w:pPr>
    <w:rPr>
      <w:rFonts w:ascii="Times New Roman" w:eastAsia="Times New Roman" w:hAnsi="Times New Roman" w:cs="Times New Roman"/>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0838077">
      <w:bodyDiv w:val="1"/>
      <w:marLeft w:val="0"/>
      <w:marRight w:val="0"/>
      <w:marTop w:val="0"/>
      <w:marBottom w:val="0"/>
      <w:divBdr>
        <w:top w:val="none" w:sz="0" w:space="0" w:color="auto"/>
        <w:left w:val="none" w:sz="0" w:space="0" w:color="auto"/>
        <w:bottom w:val="none" w:sz="0" w:space="0" w:color="auto"/>
        <w:right w:val="none" w:sz="0" w:space="0" w:color="auto"/>
      </w:divBdr>
    </w:div>
    <w:div w:id="127362737">
      <w:bodyDiv w:val="1"/>
      <w:marLeft w:val="0"/>
      <w:marRight w:val="0"/>
      <w:marTop w:val="0"/>
      <w:marBottom w:val="0"/>
      <w:divBdr>
        <w:top w:val="none" w:sz="0" w:space="0" w:color="auto"/>
        <w:left w:val="none" w:sz="0" w:space="0" w:color="auto"/>
        <w:bottom w:val="none" w:sz="0" w:space="0" w:color="auto"/>
        <w:right w:val="none" w:sz="0" w:space="0" w:color="auto"/>
      </w:divBdr>
    </w:div>
    <w:div w:id="157037173">
      <w:bodyDiv w:val="1"/>
      <w:marLeft w:val="0"/>
      <w:marRight w:val="0"/>
      <w:marTop w:val="0"/>
      <w:marBottom w:val="0"/>
      <w:divBdr>
        <w:top w:val="none" w:sz="0" w:space="0" w:color="auto"/>
        <w:left w:val="none" w:sz="0" w:space="0" w:color="auto"/>
        <w:bottom w:val="none" w:sz="0" w:space="0" w:color="auto"/>
        <w:right w:val="none" w:sz="0" w:space="0" w:color="auto"/>
      </w:divBdr>
    </w:div>
    <w:div w:id="176965504">
      <w:bodyDiv w:val="1"/>
      <w:marLeft w:val="0"/>
      <w:marRight w:val="0"/>
      <w:marTop w:val="0"/>
      <w:marBottom w:val="0"/>
      <w:divBdr>
        <w:top w:val="none" w:sz="0" w:space="0" w:color="auto"/>
        <w:left w:val="none" w:sz="0" w:space="0" w:color="auto"/>
        <w:bottom w:val="none" w:sz="0" w:space="0" w:color="auto"/>
        <w:right w:val="none" w:sz="0" w:space="0" w:color="auto"/>
      </w:divBdr>
    </w:div>
    <w:div w:id="181624950">
      <w:bodyDiv w:val="1"/>
      <w:marLeft w:val="0"/>
      <w:marRight w:val="0"/>
      <w:marTop w:val="0"/>
      <w:marBottom w:val="0"/>
      <w:divBdr>
        <w:top w:val="none" w:sz="0" w:space="0" w:color="auto"/>
        <w:left w:val="none" w:sz="0" w:space="0" w:color="auto"/>
        <w:bottom w:val="none" w:sz="0" w:space="0" w:color="auto"/>
        <w:right w:val="none" w:sz="0" w:space="0" w:color="auto"/>
      </w:divBdr>
    </w:div>
    <w:div w:id="189493765">
      <w:bodyDiv w:val="1"/>
      <w:marLeft w:val="0"/>
      <w:marRight w:val="0"/>
      <w:marTop w:val="0"/>
      <w:marBottom w:val="0"/>
      <w:divBdr>
        <w:top w:val="none" w:sz="0" w:space="0" w:color="auto"/>
        <w:left w:val="none" w:sz="0" w:space="0" w:color="auto"/>
        <w:bottom w:val="none" w:sz="0" w:space="0" w:color="auto"/>
        <w:right w:val="none" w:sz="0" w:space="0" w:color="auto"/>
      </w:divBdr>
    </w:div>
    <w:div w:id="230700228">
      <w:bodyDiv w:val="1"/>
      <w:marLeft w:val="0"/>
      <w:marRight w:val="0"/>
      <w:marTop w:val="0"/>
      <w:marBottom w:val="0"/>
      <w:divBdr>
        <w:top w:val="none" w:sz="0" w:space="0" w:color="auto"/>
        <w:left w:val="none" w:sz="0" w:space="0" w:color="auto"/>
        <w:bottom w:val="none" w:sz="0" w:space="0" w:color="auto"/>
        <w:right w:val="none" w:sz="0" w:space="0" w:color="auto"/>
      </w:divBdr>
      <w:divsChild>
        <w:div w:id="433210536">
          <w:marLeft w:val="0"/>
          <w:marRight w:val="0"/>
          <w:marTop w:val="0"/>
          <w:marBottom w:val="0"/>
          <w:divBdr>
            <w:top w:val="none" w:sz="0" w:space="0" w:color="auto"/>
            <w:left w:val="none" w:sz="0" w:space="0" w:color="auto"/>
            <w:bottom w:val="none" w:sz="0" w:space="0" w:color="auto"/>
            <w:right w:val="none" w:sz="0" w:space="0" w:color="auto"/>
          </w:divBdr>
        </w:div>
      </w:divsChild>
    </w:div>
    <w:div w:id="272128374">
      <w:bodyDiv w:val="1"/>
      <w:marLeft w:val="0"/>
      <w:marRight w:val="0"/>
      <w:marTop w:val="0"/>
      <w:marBottom w:val="0"/>
      <w:divBdr>
        <w:top w:val="none" w:sz="0" w:space="0" w:color="auto"/>
        <w:left w:val="none" w:sz="0" w:space="0" w:color="auto"/>
        <w:bottom w:val="none" w:sz="0" w:space="0" w:color="auto"/>
        <w:right w:val="none" w:sz="0" w:space="0" w:color="auto"/>
      </w:divBdr>
    </w:div>
    <w:div w:id="313071695">
      <w:bodyDiv w:val="1"/>
      <w:marLeft w:val="0"/>
      <w:marRight w:val="0"/>
      <w:marTop w:val="0"/>
      <w:marBottom w:val="0"/>
      <w:divBdr>
        <w:top w:val="none" w:sz="0" w:space="0" w:color="auto"/>
        <w:left w:val="none" w:sz="0" w:space="0" w:color="auto"/>
        <w:bottom w:val="none" w:sz="0" w:space="0" w:color="auto"/>
        <w:right w:val="none" w:sz="0" w:space="0" w:color="auto"/>
      </w:divBdr>
    </w:div>
    <w:div w:id="327563909">
      <w:bodyDiv w:val="1"/>
      <w:marLeft w:val="0"/>
      <w:marRight w:val="0"/>
      <w:marTop w:val="0"/>
      <w:marBottom w:val="0"/>
      <w:divBdr>
        <w:top w:val="none" w:sz="0" w:space="0" w:color="auto"/>
        <w:left w:val="none" w:sz="0" w:space="0" w:color="auto"/>
        <w:bottom w:val="none" w:sz="0" w:space="0" w:color="auto"/>
        <w:right w:val="none" w:sz="0" w:space="0" w:color="auto"/>
      </w:divBdr>
      <w:divsChild>
        <w:div w:id="489492184">
          <w:marLeft w:val="0"/>
          <w:marRight w:val="0"/>
          <w:marTop w:val="0"/>
          <w:marBottom w:val="0"/>
          <w:divBdr>
            <w:top w:val="none" w:sz="0" w:space="0" w:color="auto"/>
            <w:left w:val="none" w:sz="0" w:space="0" w:color="auto"/>
            <w:bottom w:val="none" w:sz="0" w:space="0" w:color="auto"/>
            <w:right w:val="none" w:sz="0" w:space="0" w:color="auto"/>
          </w:divBdr>
        </w:div>
      </w:divsChild>
    </w:div>
    <w:div w:id="345595697">
      <w:bodyDiv w:val="1"/>
      <w:marLeft w:val="0"/>
      <w:marRight w:val="0"/>
      <w:marTop w:val="0"/>
      <w:marBottom w:val="0"/>
      <w:divBdr>
        <w:top w:val="none" w:sz="0" w:space="0" w:color="auto"/>
        <w:left w:val="none" w:sz="0" w:space="0" w:color="auto"/>
        <w:bottom w:val="none" w:sz="0" w:space="0" w:color="auto"/>
        <w:right w:val="none" w:sz="0" w:space="0" w:color="auto"/>
      </w:divBdr>
      <w:divsChild>
        <w:div w:id="1598168727">
          <w:marLeft w:val="0"/>
          <w:marRight w:val="0"/>
          <w:marTop w:val="0"/>
          <w:marBottom w:val="0"/>
          <w:divBdr>
            <w:top w:val="none" w:sz="0" w:space="0" w:color="auto"/>
            <w:left w:val="none" w:sz="0" w:space="0" w:color="auto"/>
            <w:bottom w:val="none" w:sz="0" w:space="0" w:color="auto"/>
            <w:right w:val="none" w:sz="0" w:space="0" w:color="auto"/>
          </w:divBdr>
        </w:div>
      </w:divsChild>
    </w:div>
    <w:div w:id="369457462">
      <w:bodyDiv w:val="1"/>
      <w:marLeft w:val="0"/>
      <w:marRight w:val="0"/>
      <w:marTop w:val="0"/>
      <w:marBottom w:val="0"/>
      <w:divBdr>
        <w:top w:val="none" w:sz="0" w:space="0" w:color="auto"/>
        <w:left w:val="none" w:sz="0" w:space="0" w:color="auto"/>
        <w:bottom w:val="none" w:sz="0" w:space="0" w:color="auto"/>
        <w:right w:val="none" w:sz="0" w:space="0" w:color="auto"/>
      </w:divBdr>
    </w:div>
    <w:div w:id="417941689">
      <w:bodyDiv w:val="1"/>
      <w:marLeft w:val="0"/>
      <w:marRight w:val="0"/>
      <w:marTop w:val="0"/>
      <w:marBottom w:val="0"/>
      <w:divBdr>
        <w:top w:val="none" w:sz="0" w:space="0" w:color="auto"/>
        <w:left w:val="none" w:sz="0" w:space="0" w:color="auto"/>
        <w:bottom w:val="none" w:sz="0" w:space="0" w:color="auto"/>
        <w:right w:val="none" w:sz="0" w:space="0" w:color="auto"/>
      </w:divBdr>
    </w:div>
    <w:div w:id="517695703">
      <w:bodyDiv w:val="1"/>
      <w:marLeft w:val="0"/>
      <w:marRight w:val="0"/>
      <w:marTop w:val="0"/>
      <w:marBottom w:val="0"/>
      <w:divBdr>
        <w:top w:val="none" w:sz="0" w:space="0" w:color="auto"/>
        <w:left w:val="none" w:sz="0" w:space="0" w:color="auto"/>
        <w:bottom w:val="none" w:sz="0" w:space="0" w:color="auto"/>
        <w:right w:val="none" w:sz="0" w:space="0" w:color="auto"/>
      </w:divBdr>
    </w:div>
    <w:div w:id="533427358">
      <w:bodyDiv w:val="1"/>
      <w:marLeft w:val="0"/>
      <w:marRight w:val="0"/>
      <w:marTop w:val="0"/>
      <w:marBottom w:val="0"/>
      <w:divBdr>
        <w:top w:val="none" w:sz="0" w:space="0" w:color="auto"/>
        <w:left w:val="none" w:sz="0" w:space="0" w:color="auto"/>
        <w:bottom w:val="none" w:sz="0" w:space="0" w:color="auto"/>
        <w:right w:val="none" w:sz="0" w:space="0" w:color="auto"/>
      </w:divBdr>
    </w:div>
    <w:div w:id="571895133">
      <w:bodyDiv w:val="1"/>
      <w:marLeft w:val="0"/>
      <w:marRight w:val="0"/>
      <w:marTop w:val="0"/>
      <w:marBottom w:val="0"/>
      <w:divBdr>
        <w:top w:val="none" w:sz="0" w:space="0" w:color="auto"/>
        <w:left w:val="none" w:sz="0" w:space="0" w:color="auto"/>
        <w:bottom w:val="none" w:sz="0" w:space="0" w:color="auto"/>
        <w:right w:val="none" w:sz="0" w:space="0" w:color="auto"/>
      </w:divBdr>
    </w:div>
    <w:div w:id="618411051">
      <w:bodyDiv w:val="1"/>
      <w:marLeft w:val="0"/>
      <w:marRight w:val="0"/>
      <w:marTop w:val="0"/>
      <w:marBottom w:val="0"/>
      <w:divBdr>
        <w:top w:val="none" w:sz="0" w:space="0" w:color="auto"/>
        <w:left w:val="none" w:sz="0" w:space="0" w:color="auto"/>
        <w:bottom w:val="none" w:sz="0" w:space="0" w:color="auto"/>
        <w:right w:val="none" w:sz="0" w:space="0" w:color="auto"/>
      </w:divBdr>
    </w:div>
    <w:div w:id="635719853">
      <w:bodyDiv w:val="1"/>
      <w:marLeft w:val="0"/>
      <w:marRight w:val="0"/>
      <w:marTop w:val="0"/>
      <w:marBottom w:val="0"/>
      <w:divBdr>
        <w:top w:val="none" w:sz="0" w:space="0" w:color="auto"/>
        <w:left w:val="none" w:sz="0" w:space="0" w:color="auto"/>
        <w:bottom w:val="none" w:sz="0" w:space="0" w:color="auto"/>
        <w:right w:val="none" w:sz="0" w:space="0" w:color="auto"/>
      </w:divBdr>
      <w:divsChild>
        <w:div w:id="1781148105">
          <w:marLeft w:val="0"/>
          <w:marRight w:val="0"/>
          <w:marTop w:val="0"/>
          <w:marBottom w:val="0"/>
          <w:divBdr>
            <w:top w:val="none" w:sz="0" w:space="0" w:color="auto"/>
            <w:left w:val="none" w:sz="0" w:space="0" w:color="auto"/>
            <w:bottom w:val="none" w:sz="0" w:space="0" w:color="auto"/>
            <w:right w:val="none" w:sz="0" w:space="0" w:color="auto"/>
          </w:divBdr>
        </w:div>
      </w:divsChild>
    </w:div>
    <w:div w:id="665473622">
      <w:bodyDiv w:val="1"/>
      <w:marLeft w:val="0"/>
      <w:marRight w:val="0"/>
      <w:marTop w:val="0"/>
      <w:marBottom w:val="0"/>
      <w:divBdr>
        <w:top w:val="none" w:sz="0" w:space="0" w:color="auto"/>
        <w:left w:val="none" w:sz="0" w:space="0" w:color="auto"/>
        <w:bottom w:val="none" w:sz="0" w:space="0" w:color="auto"/>
        <w:right w:val="none" w:sz="0" w:space="0" w:color="auto"/>
      </w:divBdr>
    </w:div>
    <w:div w:id="713583695">
      <w:bodyDiv w:val="1"/>
      <w:marLeft w:val="0"/>
      <w:marRight w:val="0"/>
      <w:marTop w:val="0"/>
      <w:marBottom w:val="0"/>
      <w:divBdr>
        <w:top w:val="none" w:sz="0" w:space="0" w:color="auto"/>
        <w:left w:val="none" w:sz="0" w:space="0" w:color="auto"/>
        <w:bottom w:val="none" w:sz="0" w:space="0" w:color="auto"/>
        <w:right w:val="none" w:sz="0" w:space="0" w:color="auto"/>
      </w:divBdr>
      <w:divsChild>
        <w:div w:id="1777556694">
          <w:marLeft w:val="0"/>
          <w:marRight w:val="0"/>
          <w:marTop w:val="0"/>
          <w:marBottom w:val="0"/>
          <w:divBdr>
            <w:top w:val="none" w:sz="0" w:space="0" w:color="auto"/>
            <w:left w:val="none" w:sz="0" w:space="0" w:color="auto"/>
            <w:bottom w:val="none" w:sz="0" w:space="0" w:color="auto"/>
            <w:right w:val="none" w:sz="0" w:space="0" w:color="auto"/>
          </w:divBdr>
        </w:div>
      </w:divsChild>
    </w:div>
    <w:div w:id="729771342">
      <w:bodyDiv w:val="1"/>
      <w:marLeft w:val="0"/>
      <w:marRight w:val="0"/>
      <w:marTop w:val="0"/>
      <w:marBottom w:val="0"/>
      <w:divBdr>
        <w:top w:val="none" w:sz="0" w:space="0" w:color="auto"/>
        <w:left w:val="none" w:sz="0" w:space="0" w:color="auto"/>
        <w:bottom w:val="none" w:sz="0" w:space="0" w:color="auto"/>
        <w:right w:val="none" w:sz="0" w:space="0" w:color="auto"/>
      </w:divBdr>
    </w:div>
    <w:div w:id="761607469">
      <w:bodyDiv w:val="1"/>
      <w:marLeft w:val="0"/>
      <w:marRight w:val="0"/>
      <w:marTop w:val="0"/>
      <w:marBottom w:val="0"/>
      <w:divBdr>
        <w:top w:val="none" w:sz="0" w:space="0" w:color="auto"/>
        <w:left w:val="none" w:sz="0" w:space="0" w:color="auto"/>
        <w:bottom w:val="none" w:sz="0" w:space="0" w:color="auto"/>
        <w:right w:val="none" w:sz="0" w:space="0" w:color="auto"/>
      </w:divBdr>
    </w:div>
    <w:div w:id="784351073">
      <w:bodyDiv w:val="1"/>
      <w:marLeft w:val="0"/>
      <w:marRight w:val="0"/>
      <w:marTop w:val="0"/>
      <w:marBottom w:val="0"/>
      <w:divBdr>
        <w:top w:val="none" w:sz="0" w:space="0" w:color="auto"/>
        <w:left w:val="none" w:sz="0" w:space="0" w:color="auto"/>
        <w:bottom w:val="none" w:sz="0" w:space="0" w:color="auto"/>
        <w:right w:val="none" w:sz="0" w:space="0" w:color="auto"/>
      </w:divBdr>
    </w:div>
    <w:div w:id="786194248">
      <w:bodyDiv w:val="1"/>
      <w:marLeft w:val="0"/>
      <w:marRight w:val="0"/>
      <w:marTop w:val="0"/>
      <w:marBottom w:val="0"/>
      <w:divBdr>
        <w:top w:val="none" w:sz="0" w:space="0" w:color="auto"/>
        <w:left w:val="none" w:sz="0" w:space="0" w:color="auto"/>
        <w:bottom w:val="none" w:sz="0" w:space="0" w:color="auto"/>
        <w:right w:val="none" w:sz="0" w:space="0" w:color="auto"/>
      </w:divBdr>
    </w:div>
    <w:div w:id="878737361">
      <w:bodyDiv w:val="1"/>
      <w:marLeft w:val="0"/>
      <w:marRight w:val="0"/>
      <w:marTop w:val="0"/>
      <w:marBottom w:val="0"/>
      <w:divBdr>
        <w:top w:val="none" w:sz="0" w:space="0" w:color="auto"/>
        <w:left w:val="none" w:sz="0" w:space="0" w:color="auto"/>
        <w:bottom w:val="none" w:sz="0" w:space="0" w:color="auto"/>
        <w:right w:val="none" w:sz="0" w:space="0" w:color="auto"/>
      </w:divBdr>
    </w:div>
    <w:div w:id="889151111">
      <w:bodyDiv w:val="1"/>
      <w:marLeft w:val="0"/>
      <w:marRight w:val="0"/>
      <w:marTop w:val="0"/>
      <w:marBottom w:val="0"/>
      <w:divBdr>
        <w:top w:val="none" w:sz="0" w:space="0" w:color="auto"/>
        <w:left w:val="none" w:sz="0" w:space="0" w:color="auto"/>
        <w:bottom w:val="none" w:sz="0" w:space="0" w:color="auto"/>
        <w:right w:val="none" w:sz="0" w:space="0" w:color="auto"/>
      </w:divBdr>
    </w:div>
    <w:div w:id="892890023">
      <w:bodyDiv w:val="1"/>
      <w:marLeft w:val="0"/>
      <w:marRight w:val="0"/>
      <w:marTop w:val="0"/>
      <w:marBottom w:val="0"/>
      <w:divBdr>
        <w:top w:val="none" w:sz="0" w:space="0" w:color="auto"/>
        <w:left w:val="none" w:sz="0" w:space="0" w:color="auto"/>
        <w:bottom w:val="none" w:sz="0" w:space="0" w:color="auto"/>
        <w:right w:val="none" w:sz="0" w:space="0" w:color="auto"/>
      </w:divBdr>
    </w:div>
    <w:div w:id="897743809">
      <w:bodyDiv w:val="1"/>
      <w:marLeft w:val="0"/>
      <w:marRight w:val="0"/>
      <w:marTop w:val="0"/>
      <w:marBottom w:val="0"/>
      <w:divBdr>
        <w:top w:val="none" w:sz="0" w:space="0" w:color="auto"/>
        <w:left w:val="none" w:sz="0" w:space="0" w:color="auto"/>
        <w:bottom w:val="none" w:sz="0" w:space="0" w:color="auto"/>
        <w:right w:val="none" w:sz="0" w:space="0" w:color="auto"/>
      </w:divBdr>
    </w:div>
    <w:div w:id="897979431">
      <w:bodyDiv w:val="1"/>
      <w:marLeft w:val="0"/>
      <w:marRight w:val="0"/>
      <w:marTop w:val="0"/>
      <w:marBottom w:val="0"/>
      <w:divBdr>
        <w:top w:val="none" w:sz="0" w:space="0" w:color="auto"/>
        <w:left w:val="none" w:sz="0" w:space="0" w:color="auto"/>
        <w:bottom w:val="none" w:sz="0" w:space="0" w:color="auto"/>
        <w:right w:val="none" w:sz="0" w:space="0" w:color="auto"/>
      </w:divBdr>
    </w:div>
    <w:div w:id="914049695">
      <w:bodyDiv w:val="1"/>
      <w:marLeft w:val="0"/>
      <w:marRight w:val="0"/>
      <w:marTop w:val="0"/>
      <w:marBottom w:val="0"/>
      <w:divBdr>
        <w:top w:val="none" w:sz="0" w:space="0" w:color="auto"/>
        <w:left w:val="none" w:sz="0" w:space="0" w:color="auto"/>
        <w:bottom w:val="none" w:sz="0" w:space="0" w:color="auto"/>
        <w:right w:val="none" w:sz="0" w:space="0" w:color="auto"/>
      </w:divBdr>
    </w:div>
    <w:div w:id="973290258">
      <w:bodyDiv w:val="1"/>
      <w:marLeft w:val="0"/>
      <w:marRight w:val="0"/>
      <w:marTop w:val="0"/>
      <w:marBottom w:val="0"/>
      <w:divBdr>
        <w:top w:val="none" w:sz="0" w:space="0" w:color="auto"/>
        <w:left w:val="none" w:sz="0" w:space="0" w:color="auto"/>
        <w:bottom w:val="none" w:sz="0" w:space="0" w:color="auto"/>
        <w:right w:val="none" w:sz="0" w:space="0" w:color="auto"/>
      </w:divBdr>
    </w:div>
    <w:div w:id="989987104">
      <w:bodyDiv w:val="1"/>
      <w:marLeft w:val="0"/>
      <w:marRight w:val="0"/>
      <w:marTop w:val="0"/>
      <w:marBottom w:val="0"/>
      <w:divBdr>
        <w:top w:val="none" w:sz="0" w:space="0" w:color="auto"/>
        <w:left w:val="none" w:sz="0" w:space="0" w:color="auto"/>
        <w:bottom w:val="none" w:sz="0" w:space="0" w:color="auto"/>
        <w:right w:val="none" w:sz="0" w:space="0" w:color="auto"/>
      </w:divBdr>
    </w:div>
    <w:div w:id="1023093292">
      <w:bodyDiv w:val="1"/>
      <w:marLeft w:val="0"/>
      <w:marRight w:val="0"/>
      <w:marTop w:val="0"/>
      <w:marBottom w:val="0"/>
      <w:divBdr>
        <w:top w:val="none" w:sz="0" w:space="0" w:color="auto"/>
        <w:left w:val="none" w:sz="0" w:space="0" w:color="auto"/>
        <w:bottom w:val="none" w:sz="0" w:space="0" w:color="auto"/>
        <w:right w:val="none" w:sz="0" w:space="0" w:color="auto"/>
      </w:divBdr>
    </w:div>
    <w:div w:id="1042049239">
      <w:bodyDiv w:val="1"/>
      <w:marLeft w:val="0"/>
      <w:marRight w:val="0"/>
      <w:marTop w:val="0"/>
      <w:marBottom w:val="0"/>
      <w:divBdr>
        <w:top w:val="none" w:sz="0" w:space="0" w:color="auto"/>
        <w:left w:val="none" w:sz="0" w:space="0" w:color="auto"/>
        <w:bottom w:val="none" w:sz="0" w:space="0" w:color="auto"/>
        <w:right w:val="none" w:sz="0" w:space="0" w:color="auto"/>
      </w:divBdr>
    </w:div>
    <w:div w:id="1045179832">
      <w:bodyDiv w:val="1"/>
      <w:marLeft w:val="0"/>
      <w:marRight w:val="0"/>
      <w:marTop w:val="0"/>
      <w:marBottom w:val="0"/>
      <w:divBdr>
        <w:top w:val="none" w:sz="0" w:space="0" w:color="auto"/>
        <w:left w:val="none" w:sz="0" w:space="0" w:color="auto"/>
        <w:bottom w:val="none" w:sz="0" w:space="0" w:color="auto"/>
        <w:right w:val="none" w:sz="0" w:space="0" w:color="auto"/>
      </w:divBdr>
    </w:div>
    <w:div w:id="1229922931">
      <w:bodyDiv w:val="1"/>
      <w:marLeft w:val="0"/>
      <w:marRight w:val="0"/>
      <w:marTop w:val="0"/>
      <w:marBottom w:val="0"/>
      <w:divBdr>
        <w:top w:val="none" w:sz="0" w:space="0" w:color="auto"/>
        <w:left w:val="none" w:sz="0" w:space="0" w:color="auto"/>
        <w:bottom w:val="none" w:sz="0" w:space="0" w:color="auto"/>
        <w:right w:val="none" w:sz="0" w:space="0" w:color="auto"/>
      </w:divBdr>
    </w:div>
    <w:div w:id="1242836211">
      <w:bodyDiv w:val="1"/>
      <w:marLeft w:val="0"/>
      <w:marRight w:val="0"/>
      <w:marTop w:val="0"/>
      <w:marBottom w:val="0"/>
      <w:divBdr>
        <w:top w:val="none" w:sz="0" w:space="0" w:color="auto"/>
        <w:left w:val="none" w:sz="0" w:space="0" w:color="auto"/>
        <w:bottom w:val="none" w:sz="0" w:space="0" w:color="auto"/>
        <w:right w:val="none" w:sz="0" w:space="0" w:color="auto"/>
      </w:divBdr>
    </w:div>
    <w:div w:id="1329863150">
      <w:bodyDiv w:val="1"/>
      <w:marLeft w:val="0"/>
      <w:marRight w:val="0"/>
      <w:marTop w:val="0"/>
      <w:marBottom w:val="0"/>
      <w:divBdr>
        <w:top w:val="none" w:sz="0" w:space="0" w:color="auto"/>
        <w:left w:val="none" w:sz="0" w:space="0" w:color="auto"/>
        <w:bottom w:val="none" w:sz="0" w:space="0" w:color="auto"/>
        <w:right w:val="none" w:sz="0" w:space="0" w:color="auto"/>
      </w:divBdr>
    </w:div>
    <w:div w:id="1354501448">
      <w:bodyDiv w:val="1"/>
      <w:marLeft w:val="0"/>
      <w:marRight w:val="0"/>
      <w:marTop w:val="0"/>
      <w:marBottom w:val="0"/>
      <w:divBdr>
        <w:top w:val="none" w:sz="0" w:space="0" w:color="auto"/>
        <w:left w:val="none" w:sz="0" w:space="0" w:color="auto"/>
        <w:bottom w:val="none" w:sz="0" w:space="0" w:color="auto"/>
        <w:right w:val="none" w:sz="0" w:space="0" w:color="auto"/>
      </w:divBdr>
    </w:div>
    <w:div w:id="1368598761">
      <w:bodyDiv w:val="1"/>
      <w:marLeft w:val="0"/>
      <w:marRight w:val="0"/>
      <w:marTop w:val="0"/>
      <w:marBottom w:val="0"/>
      <w:divBdr>
        <w:top w:val="none" w:sz="0" w:space="0" w:color="auto"/>
        <w:left w:val="none" w:sz="0" w:space="0" w:color="auto"/>
        <w:bottom w:val="none" w:sz="0" w:space="0" w:color="auto"/>
        <w:right w:val="none" w:sz="0" w:space="0" w:color="auto"/>
      </w:divBdr>
      <w:divsChild>
        <w:div w:id="1737437276">
          <w:marLeft w:val="0"/>
          <w:marRight w:val="0"/>
          <w:marTop w:val="0"/>
          <w:marBottom w:val="0"/>
          <w:divBdr>
            <w:top w:val="none" w:sz="0" w:space="0" w:color="auto"/>
            <w:left w:val="none" w:sz="0" w:space="0" w:color="auto"/>
            <w:bottom w:val="none" w:sz="0" w:space="0" w:color="auto"/>
            <w:right w:val="none" w:sz="0" w:space="0" w:color="auto"/>
          </w:divBdr>
        </w:div>
      </w:divsChild>
    </w:div>
    <w:div w:id="1374112406">
      <w:bodyDiv w:val="1"/>
      <w:marLeft w:val="0"/>
      <w:marRight w:val="0"/>
      <w:marTop w:val="0"/>
      <w:marBottom w:val="0"/>
      <w:divBdr>
        <w:top w:val="none" w:sz="0" w:space="0" w:color="auto"/>
        <w:left w:val="none" w:sz="0" w:space="0" w:color="auto"/>
        <w:bottom w:val="none" w:sz="0" w:space="0" w:color="auto"/>
        <w:right w:val="none" w:sz="0" w:space="0" w:color="auto"/>
      </w:divBdr>
      <w:divsChild>
        <w:div w:id="49617177">
          <w:marLeft w:val="0"/>
          <w:marRight w:val="0"/>
          <w:marTop w:val="0"/>
          <w:marBottom w:val="0"/>
          <w:divBdr>
            <w:top w:val="none" w:sz="0" w:space="0" w:color="auto"/>
            <w:left w:val="none" w:sz="0" w:space="0" w:color="auto"/>
            <w:bottom w:val="none" w:sz="0" w:space="0" w:color="auto"/>
            <w:right w:val="none" w:sz="0" w:space="0" w:color="auto"/>
          </w:divBdr>
          <w:divsChild>
            <w:div w:id="8228897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5013144">
      <w:bodyDiv w:val="1"/>
      <w:marLeft w:val="0"/>
      <w:marRight w:val="0"/>
      <w:marTop w:val="0"/>
      <w:marBottom w:val="0"/>
      <w:divBdr>
        <w:top w:val="none" w:sz="0" w:space="0" w:color="auto"/>
        <w:left w:val="none" w:sz="0" w:space="0" w:color="auto"/>
        <w:bottom w:val="none" w:sz="0" w:space="0" w:color="auto"/>
        <w:right w:val="none" w:sz="0" w:space="0" w:color="auto"/>
      </w:divBdr>
    </w:div>
    <w:div w:id="1441876632">
      <w:bodyDiv w:val="1"/>
      <w:marLeft w:val="0"/>
      <w:marRight w:val="0"/>
      <w:marTop w:val="0"/>
      <w:marBottom w:val="0"/>
      <w:divBdr>
        <w:top w:val="none" w:sz="0" w:space="0" w:color="auto"/>
        <w:left w:val="none" w:sz="0" w:space="0" w:color="auto"/>
        <w:bottom w:val="none" w:sz="0" w:space="0" w:color="auto"/>
        <w:right w:val="none" w:sz="0" w:space="0" w:color="auto"/>
      </w:divBdr>
    </w:div>
    <w:div w:id="1471290642">
      <w:bodyDiv w:val="1"/>
      <w:marLeft w:val="0"/>
      <w:marRight w:val="0"/>
      <w:marTop w:val="0"/>
      <w:marBottom w:val="0"/>
      <w:divBdr>
        <w:top w:val="none" w:sz="0" w:space="0" w:color="auto"/>
        <w:left w:val="none" w:sz="0" w:space="0" w:color="auto"/>
        <w:bottom w:val="none" w:sz="0" w:space="0" w:color="auto"/>
        <w:right w:val="none" w:sz="0" w:space="0" w:color="auto"/>
      </w:divBdr>
    </w:div>
    <w:div w:id="1560940785">
      <w:bodyDiv w:val="1"/>
      <w:marLeft w:val="0"/>
      <w:marRight w:val="0"/>
      <w:marTop w:val="0"/>
      <w:marBottom w:val="0"/>
      <w:divBdr>
        <w:top w:val="none" w:sz="0" w:space="0" w:color="auto"/>
        <w:left w:val="none" w:sz="0" w:space="0" w:color="auto"/>
        <w:bottom w:val="none" w:sz="0" w:space="0" w:color="auto"/>
        <w:right w:val="none" w:sz="0" w:space="0" w:color="auto"/>
      </w:divBdr>
      <w:divsChild>
        <w:div w:id="1626304132">
          <w:marLeft w:val="0"/>
          <w:marRight w:val="0"/>
          <w:marTop w:val="0"/>
          <w:marBottom w:val="0"/>
          <w:divBdr>
            <w:top w:val="none" w:sz="0" w:space="0" w:color="auto"/>
            <w:left w:val="none" w:sz="0" w:space="0" w:color="auto"/>
            <w:bottom w:val="none" w:sz="0" w:space="0" w:color="auto"/>
            <w:right w:val="none" w:sz="0" w:space="0" w:color="auto"/>
          </w:divBdr>
        </w:div>
      </w:divsChild>
    </w:div>
    <w:div w:id="1620990750">
      <w:bodyDiv w:val="1"/>
      <w:marLeft w:val="0"/>
      <w:marRight w:val="0"/>
      <w:marTop w:val="0"/>
      <w:marBottom w:val="0"/>
      <w:divBdr>
        <w:top w:val="none" w:sz="0" w:space="0" w:color="auto"/>
        <w:left w:val="none" w:sz="0" w:space="0" w:color="auto"/>
        <w:bottom w:val="none" w:sz="0" w:space="0" w:color="auto"/>
        <w:right w:val="none" w:sz="0" w:space="0" w:color="auto"/>
      </w:divBdr>
    </w:div>
    <w:div w:id="1678070288">
      <w:bodyDiv w:val="1"/>
      <w:marLeft w:val="0"/>
      <w:marRight w:val="0"/>
      <w:marTop w:val="0"/>
      <w:marBottom w:val="0"/>
      <w:divBdr>
        <w:top w:val="none" w:sz="0" w:space="0" w:color="auto"/>
        <w:left w:val="none" w:sz="0" w:space="0" w:color="auto"/>
        <w:bottom w:val="none" w:sz="0" w:space="0" w:color="auto"/>
        <w:right w:val="none" w:sz="0" w:space="0" w:color="auto"/>
      </w:divBdr>
      <w:divsChild>
        <w:div w:id="2004812326">
          <w:marLeft w:val="0"/>
          <w:marRight w:val="0"/>
          <w:marTop w:val="0"/>
          <w:marBottom w:val="0"/>
          <w:divBdr>
            <w:top w:val="none" w:sz="0" w:space="0" w:color="auto"/>
            <w:left w:val="none" w:sz="0" w:space="0" w:color="auto"/>
            <w:bottom w:val="none" w:sz="0" w:space="0" w:color="auto"/>
            <w:right w:val="none" w:sz="0" w:space="0" w:color="auto"/>
          </w:divBdr>
        </w:div>
      </w:divsChild>
    </w:div>
    <w:div w:id="1685135367">
      <w:bodyDiv w:val="1"/>
      <w:marLeft w:val="0"/>
      <w:marRight w:val="0"/>
      <w:marTop w:val="0"/>
      <w:marBottom w:val="0"/>
      <w:divBdr>
        <w:top w:val="none" w:sz="0" w:space="0" w:color="auto"/>
        <w:left w:val="none" w:sz="0" w:space="0" w:color="auto"/>
        <w:bottom w:val="none" w:sz="0" w:space="0" w:color="auto"/>
        <w:right w:val="none" w:sz="0" w:space="0" w:color="auto"/>
      </w:divBdr>
    </w:div>
    <w:div w:id="1695613376">
      <w:bodyDiv w:val="1"/>
      <w:marLeft w:val="0"/>
      <w:marRight w:val="0"/>
      <w:marTop w:val="0"/>
      <w:marBottom w:val="0"/>
      <w:divBdr>
        <w:top w:val="none" w:sz="0" w:space="0" w:color="auto"/>
        <w:left w:val="none" w:sz="0" w:space="0" w:color="auto"/>
        <w:bottom w:val="none" w:sz="0" w:space="0" w:color="auto"/>
        <w:right w:val="none" w:sz="0" w:space="0" w:color="auto"/>
      </w:divBdr>
    </w:div>
    <w:div w:id="1729038651">
      <w:bodyDiv w:val="1"/>
      <w:marLeft w:val="0"/>
      <w:marRight w:val="0"/>
      <w:marTop w:val="0"/>
      <w:marBottom w:val="0"/>
      <w:divBdr>
        <w:top w:val="none" w:sz="0" w:space="0" w:color="auto"/>
        <w:left w:val="none" w:sz="0" w:space="0" w:color="auto"/>
        <w:bottom w:val="none" w:sz="0" w:space="0" w:color="auto"/>
        <w:right w:val="none" w:sz="0" w:space="0" w:color="auto"/>
      </w:divBdr>
    </w:div>
    <w:div w:id="1771312070">
      <w:bodyDiv w:val="1"/>
      <w:marLeft w:val="0"/>
      <w:marRight w:val="0"/>
      <w:marTop w:val="0"/>
      <w:marBottom w:val="0"/>
      <w:divBdr>
        <w:top w:val="none" w:sz="0" w:space="0" w:color="auto"/>
        <w:left w:val="none" w:sz="0" w:space="0" w:color="auto"/>
        <w:bottom w:val="none" w:sz="0" w:space="0" w:color="auto"/>
        <w:right w:val="none" w:sz="0" w:space="0" w:color="auto"/>
      </w:divBdr>
    </w:div>
    <w:div w:id="1844658304">
      <w:bodyDiv w:val="1"/>
      <w:marLeft w:val="0"/>
      <w:marRight w:val="0"/>
      <w:marTop w:val="0"/>
      <w:marBottom w:val="0"/>
      <w:divBdr>
        <w:top w:val="none" w:sz="0" w:space="0" w:color="auto"/>
        <w:left w:val="none" w:sz="0" w:space="0" w:color="auto"/>
        <w:bottom w:val="none" w:sz="0" w:space="0" w:color="auto"/>
        <w:right w:val="none" w:sz="0" w:space="0" w:color="auto"/>
      </w:divBdr>
    </w:div>
    <w:div w:id="1850943362">
      <w:bodyDiv w:val="1"/>
      <w:marLeft w:val="0"/>
      <w:marRight w:val="0"/>
      <w:marTop w:val="0"/>
      <w:marBottom w:val="0"/>
      <w:divBdr>
        <w:top w:val="none" w:sz="0" w:space="0" w:color="auto"/>
        <w:left w:val="none" w:sz="0" w:space="0" w:color="auto"/>
        <w:bottom w:val="none" w:sz="0" w:space="0" w:color="auto"/>
        <w:right w:val="none" w:sz="0" w:space="0" w:color="auto"/>
      </w:divBdr>
    </w:div>
    <w:div w:id="1880700257">
      <w:bodyDiv w:val="1"/>
      <w:marLeft w:val="0"/>
      <w:marRight w:val="0"/>
      <w:marTop w:val="0"/>
      <w:marBottom w:val="0"/>
      <w:divBdr>
        <w:top w:val="none" w:sz="0" w:space="0" w:color="auto"/>
        <w:left w:val="none" w:sz="0" w:space="0" w:color="auto"/>
        <w:bottom w:val="none" w:sz="0" w:space="0" w:color="auto"/>
        <w:right w:val="none" w:sz="0" w:space="0" w:color="auto"/>
      </w:divBdr>
      <w:divsChild>
        <w:div w:id="33316600">
          <w:marLeft w:val="0"/>
          <w:marRight w:val="0"/>
          <w:marTop w:val="0"/>
          <w:marBottom w:val="0"/>
          <w:divBdr>
            <w:top w:val="none" w:sz="0" w:space="0" w:color="auto"/>
            <w:left w:val="none" w:sz="0" w:space="0" w:color="auto"/>
            <w:bottom w:val="none" w:sz="0" w:space="0" w:color="auto"/>
            <w:right w:val="none" w:sz="0" w:space="0" w:color="auto"/>
          </w:divBdr>
        </w:div>
        <w:div w:id="140004910">
          <w:marLeft w:val="0"/>
          <w:marRight w:val="0"/>
          <w:marTop w:val="0"/>
          <w:marBottom w:val="0"/>
          <w:divBdr>
            <w:top w:val="none" w:sz="0" w:space="0" w:color="auto"/>
            <w:left w:val="none" w:sz="0" w:space="0" w:color="auto"/>
            <w:bottom w:val="none" w:sz="0" w:space="0" w:color="auto"/>
            <w:right w:val="none" w:sz="0" w:space="0" w:color="auto"/>
          </w:divBdr>
        </w:div>
        <w:div w:id="179903121">
          <w:marLeft w:val="0"/>
          <w:marRight w:val="0"/>
          <w:marTop w:val="0"/>
          <w:marBottom w:val="0"/>
          <w:divBdr>
            <w:top w:val="none" w:sz="0" w:space="0" w:color="auto"/>
            <w:left w:val="none" w:sz="0" w:space="0" w:color="auto"/>
            <w:bottom w:val="none" w:sz="0" w:space="0" w:color="auto"/>
            <w:right w:val="none" w:sz="0" w:space="0" w:color="auto"/>
          </w:divBdr>
        </w:div>
        <w:div w:id="260261501">
          <w:marLeft w:val="0"/>
          <w:marRight w:val="0"/>
          <w:marTop w:val="0"/>
          <w:marBottom w:val="0"/>
          <w:divBdr>
            <w:top w:val="none" w:sz="0" w:space="0" w:color="auto"/>
            <w:left w:val="none" w:sz="0" w:space="0" w:color="auto"/>
            <w:bottom w:val="none" w:sz="0" w:space="0" w:color="auto"/>
            <w:right w:val="none" w:sz="0" w:space="0" w:color="auto"/>
          </w:divBdr>
        </w:div>
        <w:div w:id="512452841">
          <w:marLeft w:val="0"/>
          <w:marRight w:val="0"/>
          <w:marTop w:val="0"/>
          <w:marBottom w:val="0"/>
          <w:divBdr>
            <w:top w:val="none" w:sz="0" w:space="0" w:color="auto"/>
            <w:left w:val="none" w:sz="0" w:space="0" w:color="auto"/>
            <w:bottom w:val="none" w:sz="0" w:space="0" w:color="auto"/>
            <w:right w:val="none" w:sz="0" w:space="0" w:color="auto"/>
          </w:divBdr>
        </w:div>
        <w:div w:id="517813955">
          <w:marLeft w:val="0"/>
          <w:marRight w:val="0"/>
          <w:marTop w:val="0"/>
          <w:marBottom w:val="0"/>
          <w:divBdr>
            <w:top w:val="none" w:sz="0" w:space="0" w:color="auto"/>
            <w:left w:val="none" w:sz="0" w:space="0" w:color="auto"/>
            <w:bottom w:val="none" w:sz="0" w:space="0" w:color="auto"/>
            <w:right w:val="none" w:sz="0" w:space="0" w:color="auto"/>
          </w:divBdr>
        </w:div>
        <w:div w:id="779951494">
          <w:marLeft w:val="0"/>
          <w:marRight w:val="0"/>
          <w:marTop w:val="0"/>
          <w:marBottom w:val="0"/>
          <w:divBdr>
            <w:top w:val="none" w:sz="0" w:space="0" w:color="auto"/>
            <w:left w:val="none" w:sz="0" w:space="0" w:color="auto"/>
            <w:bottom w:val="none" w:sz="0" w:space="0" w:color="auto"/>
            <w:right w:val="none" w:sz="0" w:space="0" w:color="auto"/>
          </w:divBdr>
        </w:div>
        <w:div w:id="863442691">
          <w:marLeft w:val="0"/>
          <w:marRight w:val="0"/>
          <w:marTop w:val="0"/>
          <w:marBottom w:val="0"/>
          <w:divBdr>
            <w:top w:val="none" w:sz="0" w:space="0" w:color="auto"/>
            <w:left w:val="none" w:sz="0" w:space="0" w:color="auto"/>
            <w:bottom w:val="none" w:sz="0" w:space="0" w:color="auto"/>
            <w:right w:val="none" w:sz="0" w:space="0" w:color="auto"/>
          </w:divBdr>
        </w:div>
        <w:div w:id="880628669">
          <w:marLeft w:val="0"/>
          <w:marRight w:val="0"/>
          <w:marTop w:val="0"/>
          <w:marBottom w:val="0"/>
          <w:divBdr>
            <w:top w:val="none" w:sz="0" w:space="0" w:color="auto"/>
            <w:left w:val="none" w:sz="0" w:space="0" w:color="auto"/>
            <w:bottom w:val="none" w:sz="0" w:space="0" w:color="auto"/>
            <w:right w:val="none" w:sz="0" w:space="0" w:color="auto"/>
          </w:divBdr>
        </w:div>
        <w:div w:id="964852305">
          <w:marLeft w:val="0"/>
          <w:marRight w:val="0"/>
          <w:marTop w:val="0"/>
          <w:marBottom w:val="0"/>
          <w:divBdr>
            <w:top w:val="none" w:sz="0" w:space="0" w:color="auto"/>
            <w:left w:val="none" w:sz="0" w:space="0" w:color="auto"/>
            <w:bottom w:val="none" w:sz="0" w:space="0" w:color="auto"/>
            <w:right w:val="none" w:sz="0" w:space="0" w:color="auto"/>
          </w:divBdr>
        </w:div>
        <w:div w:id="976229832">
          <w:marLeft w:val="0"/>
          <w:marRight w:val="0"/>
          <w:marTop w:val="0"/>
          <w:marBottom w:val="0"/>
          <w:divBdr>
            <w:top w:val="none" w:sz="0" w:space="0" w:color="auto"/>
            <w:left w:val="none" w:sz="0" w:space="0" w:color="auto"/>
            <w:bottom w:val="none" w:sz="0" w:space="0" w:color="auto"/>
            <w:right w:val="none" w:sz="0" w:space="0" w:color="auto"/>
          </w:divBdr>
        </w:div>
        <w:div w:id="998267779">
          <w:marLeft w:val="0"/>
          <w:marRight w:val="0"/>
          <w:marTop w:val="0"/>
          <w:marBottom w:val="0"/>
          <w:divBdr>
            <w:top w:val="none" w:sz="0" w:space="0" w:color="auto"/>
            <w:left w:val="none" w:sz="0" w:space="0" w:color="auto"/>
            <w:bottom w:val="none" w:sz="0" w:space="0" w:color="auto"/>
            <w:right w:val="none" w:sz="0" w:space="0" w:color="auto"/>
          </w:divBdr>
        </w:div>
        <w:div w:id="1068765485">
          <w:marLeft w:val="0"/>
          <w:marRight w:val="0"/>
          <w:marTop w:val="0"/>
          <w:marBottom w:val="0"/>
          <w:divBdr>
            <w:top w:val="none" w:sz="0" w:space="0" w:color="auto"/>
            <w:left w:val="none" w:sz="0" w:space="0" w:color="auto"/>
            <w:bottom w:val="none" w:sz="0" w:space="0" w:color="auto"/>
            <w:right w:val="none" w:sz="0" w:space="0" w:color="auto"/>
          </w:divBdr>
        </w:div>
        <w:div w:id="1079130326">
          <w:marLeft w:val="0"/>
          <w:marRight w:val="0"/>
          <w:marTop w:val="0"/>
          <w:marBottom w:val="0"/>
          <w:divBdr>
            <w:top w:val="none" w:sz="0" w:space="0" w:color="auto"/>
            <w:left w:val="none" w:sz="0" w:space="0" w:color="auto"/>
            <w:bottom w:val="none" w:sz="0" w:space="0" w:color="auto"/>
            <w:right w:val="none" w:sz="0" w:space="0" w:color="auto"/>
          </w:divBdr>
        </w:div>
        <w:div w:id="1139298033">
          <w:marLeft w:val="0"/>
          <w:marRight w:val="0"/>
          <w:marTop w:val="0"/>
          <w:marBottom w:val="0"/>
          <w:divBdr>
            <w:top w:val="none" w:sz="0" w:space="0" w:color="auto"/>
            <w:left w:val="none" w:sz="0" w:space="0" w:color="auto"/>
            <w:bottom w:val="none" w:sz="0" w:space="0" w:color="auto"/>
            <w:right w:val="none" w:sz="0" w:space="0" w:color="auto"/>
          </w:divBdr>
        </w:div>
        <w:div w:id="1409814020">
          <w:marLeft w:val="0"/>
          <w:marRight w:val="0"/>
          <w:marTop w:val="0"/>
          <w:marBottom w:val="0"/>
          <w:divBdr>
            <w:top w:val="none" w:sz="0" w:space="0" w:color="auto"/>
            <w:left w:val="none" w:sz="0" w:space="0" w:color="auto"/>
            <w:bottom w:val="none" w:sz="0" w:space="0" w:color="auto"/>
            <w:right w:val="none" w:sz="0" w:space="0" w:color="auto"/>
          </w:divBdr>
        </w:div>
        <w:div w:id="1421827812">
          <w:marLeft w:val="0"/>
          <w:marRight w:val="0"/>
          <w:marTop w:val="0"/>
          <w:marBottom w:val="0"/>
          <w:divBdr>
            <w:top w:val="none" w:sz="0" w:space="0" w:color="auto"/>
            <w:left w:val="none" w:sz="0" w:space="0" w:color="auto"/>
            <w:bottom w:val="none" w:sz="0" w:space="0" w:color="auto"/>
            <w:right w:val="none" w:sz="0" w:space="0" w:color="auto"/>
          </w:divBdr>
        </w:div>
        <w:div w:id="1487821420">
          <w:marLeft w:val="0"/>
          <w:marRight w:val="0"/>
          <w:marTop w:val="0"/>
          <w:marBottom w:val="0"/>
          <w:divBdr>
            <w:top w:val="none" w:sz="0" w:space="0" w:color="auto"/>
            <w:left w:val="none" w:sz="0" w:space="0" w:color="auto"/>
            <w:bottom w:val="none" w:sz="0" w:space="0" w:color="auto"/>
            <w:right w:val="none" w:sz="0" w:space="0" w:color="auto"/>
          </w:divBdr>
        </w:div>
        <w:div w:id="1498421418">
          <w:marLeft w:val="0"/>
          <w:marRight w:val="0"/>
          <w:marTop w:val="0"/>
          <w:marBottom w:val="0"/>
          <w:divBdr>
            <w:top w:val="none" w:sz="0" w:space="0" w:color="auto"/>
            <w:left w:val="none" w:sz="0" w:space="0" w:color="auto"/>
            <w:bottom w:val="none" w:sz="0" w:space="0" w:color="auto"/>
            <w:right w:val="none" w:sz="0" w:space="0" w:color="auto"/>
          </w:divBdr>
        </w:div>
        <w:div w:id="1529829094">
          <w:marLeft w:val="0"/>
          <w:marRight w:val="0"/>
          <w:marTop w:val="0"/>
          <w:marBottom w:val="0"/>
          <w:divBdr>
            <w:top w:val="none" w:sz="0" w:space="0" w:color="auto"/>
            <w:left w:val="none" w:sz="0" w:space="0" w:color="auto"/>
            <w:bottom w:val="none" w:sz="0" w:space="0" w:color="auto"/>
            <w:right w:val="none" w:sz="0" w:space="0" w:color="auto"/>
          </w:divBdr>
        </w:div>
        <w:div w:id="1534029106">
          <w:marLeft w:val="0"/>
          <w:marRight w:val="0"/>
          <w:marTop w:val="0"/>
          <w:marBottom w:val="0"/>
          <w:divBdr>
            <w:top w:val="none" w:sz="0" w:space="0" w:color="auto"/>
            <w:left w:val="none" w:sz="0" w:space="0" w:color="auto"/>
            <w:bottom w:val="none" w:sz="0" w:space="0" w:color="auto"/>
            <w:right w:val="none" w:sz="0" w:space="0" w:color="auto"/>
          </w:divBdr>
        </w:div>
        <w:div w:id="1534271038">
          <w:marLeft w:val="0"/>
          <w:marRight w:val="0"/>
          <w:marTop w:val="0"/>
          <w:marBottom w:val="0"/>
          <w:divBdr>
            <w:top w:val="none" w:sz="0" w:space="0" w:color="auto"/>
            <w:left w:val="none" w:sz="0" w:space="0" w:color="auto"/>
            <w:bottom w:val="none" w:sz="0" w:space="0" w:color="auto"/>
            <w:right w:val="none" w:sz="0" w:space="0" w:color="auto"/>
          </w:divBdr>
        </w:div>
        <w:div w:id="1574730193">
          <w:marLeft w:val="0"/>
          <w:marRight w:val="0"/>
          <w:marTop w:val="0"/>
          <w:marBottom w:val="0"/>
          <w:divBdr>
            <w:top w:val="none" w:sz="0" w:space="0" w:color="auto"/>
            <w:left w:val="none" w:sz="0" w:space="0" w:color="auto"/>
            <w:bottom w:val="none" w:sz="0" w:space="0" w:color="auto"/>
            <w:right w:val="none" w:sz="0" w:space="0" w:color="auto"/>
          </w:divBdr>
        </w:div>
        <w:div w:id="1744527753">
          <w:marLeft w:val="0"/>
          <w:marRight w:val="0"/>
          <w:marTop w:val="0"/>
          <w:marBottom w:val="0"/>
          <w:divBdr>
            <w:top w:val="none" w:sz="0" w:space="0" w:color="auto"/>
            <w:left w:val="none" w:sz="0" w:space="0" w:color="auto"/>
            <w:bottom w:val="none" w:sz="0" w:space="0" w:color="auto"/>
            <w:right w:val="none" w:sz="0" w:space="0" w:color="auto"/>
          </w:divBdr>
        </w:div>
        <w:div w:id="1775130873">
          <w:marLeft w:val="0"/>
          <w:marRight w:val="0"/>
          <w:marTop w:val="0"/>
          <w:marBottom w:val="0"/>
          <w:divBdr>
            <w:top w:val="none" w:sz="0" w:space="0" w:color="auto"/>
            <w:left w:val="none" w:sz="0" w:space="0" w:color="auto"/>
            <w:bottom w:val="none" w:sz="0" w:space="0" w:color="auto"/>
            <w:right w:val="none" w:sz="0" w:space="0" w:color="auto"/>
          </w:divBdr>
        </w:div>
        <w:div w:id="1813476202">
          <w:marLeft w:val="0"/>
          <w:marRight w:val="0"/>
          <w:marTop w:val="0"/>
          <w:marBottom w:val="0"/>
          <w:divBdr>
            <w:top w:val="none" w:sz="0" w:space="0" w:color="auto"/>
            <w:left w:val="none" w:sz="0" w:space="0" w:color="auto"/>
            <w:bottom w:val="none" w:sz="0" w:space="0" w:color="auto"/>
            <w:right w:val="none" w:sz="0" w:space="0" w:color="auto"/>
          </w:divBdr>
        </w:div>
        <w:div w:id="1817724642">
          <w:marLeft w:val="0"/>
          <w:marRight w:val="0"/>
          <w:marTop w:val="0"/>
          <w:marBottom w:val="0"/>
          <w:divBdr>
            <w:top w:val="none" w:sz="0" w:space="0" w:color="auto"/>
            <w:left w:val="none" w:sz="0" w:space="0" w:color="auto"/>
            <w:bottom w:val="none" w:sz="0" w:space="0" w:color="auto"/>
            <w:right w:val="none" w:sz="0" w:space="0" w:color="auto"/>
          </w:divBdr>
        </w:div>
        <w:div w:id="1835535943">
          <w:marLeft w:val="0"/>
          <w:marRight w:val="0"/>
          <w:marTop w:val="0"/>
          <w:marBottom w:val="0"/>
          <w:divBdr>
            <w:top w:val="none" w:sz="0" w:space="0" w:color="auto"/>
            <w:left w:val="none" w:sz="0" w:space="0" w:color="auto"/>
            <w:bottom w:val="none" w:sz="0" w:space="0" w:color="auto"/>
            <w:right w:val="none" w:sz="0" w:space="0" w:color="auto"/>
          </w:divBdr>
        </w:div>
        <w:div w:id="1872760459">
          <w:marLeft w:val="0"/>
          <w:marRight w:val="0"/>
          <w:marTop w:val="0"/>
          <w:marBottom w:val="0"/>
          <w:divBdr>
            <w:top w:val="none" w:sz="0" w:space="0" w:color="auto"/>
            <w:left w:val="none" w:sz="0" w:space="0" w:color="auto"/>
            <w:bottom w:val="none" w:sz="0" w:space="0" w:color="auto"/>
            <w:right w:val="none" w:sz="0" w:space="0" w:color="auto"/>
          </w:divBdr>
        </w:div>
        <w:div w:id="2145850150">
          <w:marLeft w:val="0"/>
          <w:marRight w:val="0"/>
          <w:marTop w:val="0"/>
          <w:marBottom w:val="0"/>
          <w:divBdr>
            <w:top w:val="none" w:sz="0" w:space="0" w:color="auto"/>
            <w:left w:val="none" w:sz="0" w:space="0" w:color="auto"/>
            <w:bottom w:val="none" w:sz="0" w:space="0" w:color="auto"/>
            <w:right w:val="none" w:sz="0" w:space="0" w:color="auto"/>
          </w:divBdr>
        </w:div>
        <w:div w:id="2146852831">
          <w:marLeft w:val="0"/>
          <w:marRight w:val="0"/>
          <w:marTop w:val="0"/>
          <w:marBottom w:val="0"/>
          <w:divBdr>
            <w:top w:val="none" w:sz="0" w:space="0" w:color="auto"/>
            <w:left w:val="none" w:sz="0" w:space="0" w:color="auto"/>
            <w:bottom w:val="none" w:sz="0" w:space="0" w:color="auto"/>
            <w:right w:val="none" w:sz="0" w:space="0" w:color="auto"/>
          </w:divBdr>
        </w:div>
      </w:divsChild>
    </w:div>
    <w:div w:id="1901283781">
      <w:bodyDiv w:val="1"/>
      <w:marLeft w:val="0"/>
      <w:marRight w:val="0"/>
      <w:marTop w:val="0"/>
      <w:marBottom w:val="0"/>
      <w:divBdr>
        <w:top w:val="none" w:sz="0" w:space="0" w:color="auto"/>
        <w:left w:val="none" w:sz="0" w:space="0" w:color="auto"/>
        <w:bottom w:val="none" w:sz="0" w:space="0" w:color="auto"/>
        <w:right w:val="none" w:sz="0" w:space="0" w:color="auto"/>
      </w:divBdr>
      <w:divsChild>
        <w:div w:id="901211947">
          <w:marLeft w:val="0"/>
          <w:marRight w:val="0"/>
          <w:marTop w:val="0"/>
          <w:marBottom w:val="0"/>
          <w:divBdr>
            <w:top w:val="none" w:sz="0" w:space="0" w:color="auto"/>
            <w:left w:val="none" w:sz="0" w:space="0" w:color="auto"/>
            <w:bottom w:val="none" w:sz="0" w:space="0" w:color="auto"/>
            <w:right w:val="none" w:sz="0" w:space="0" w:color="auto"/>
          </w:divBdr>
        </w:div>
      </w:divsChild>
    </w:div>
    <w:div w:id="1923175522">
      <w:bodyDiv w:val="1"/>
      <w:marLeft w:val="0"/>
      <w:marRight w:val="0"/>
      <w:marTop w:val="0"/>
      <w:marBottom w:val="0"/>
      <w:divBdr>
        <w:top w:val="none" w:sz="0" w:space="0" w:color="auto"/>
        <w:left w:val="none" w:sz="0" w:space="0" w:color="auto"/>
        <w:bottom w:val="none" w:sz="0" w:space="0" w:color="auto"/>
        <w:right w:val="none" w:sz="0" w:space="0" w:color="auto"/>
      </w:divBdr>
    </w:div>
    <w:div w:id="1939294277">
      <w:bodyDiv w:val="1"/>
      <w:marLeft w:val="0"/>
      <w:marRight w:val="0"/>
      <w:marTop w:val="0"/>
      <w:marBottom w:val="0"/>
      <w:divBdr>
        <w:top w:val="none" w:sz="0" w:space="0" w:color="auto"/>
        <w:left w:val="none" w:sz="0" w:space="0" w:color="auto"/>
        <w:bottom w:val="none" w:sz="0" w:space="0" w:color="auto"/>
        <w:right w:val="none" w:sz="0" w:space="0" w:color="auto"/>
      </w:divBdr>
    </w:div>
    <w:div w:id="1951083564">
      <w:bodyDiv w:val="1"/>
      <w:marLeft w:val="0"/>
      <w:marRight w:val="0"/>
      <w:marTop w:val="0"/>
      <w:marBottom w:val="0"/>
      <w:divBdr>
        <w:top w:val="none" w:sz="0" w:space="0" w:color="auto"/>
        <w:left w:val="none" w:sz="0" w:space="0" w:color="auto"/>
        <w:bottom w:val="none" w:sz="0" w:space="0" w:color="auto"/>
        <w:right w:val="none" w:sz="0" w:space="0" w:color="auto"/>
      </w:divBdr>
    </w:div>
    <w:div w:id="1953826490">
      <w:bodyDiv w:val="1"/>
      <w:marLeft w:val="0"/>
      <w:marRight w:val="0"/>
      <w:marTop w:val="0"/>
      <w:marBottom w:val="0"/>
      <w:divBdr>
        <w:top w:val="none" w:sz="0" w:space="0" w:color="auto"/>
        <w:left w:val="none" w:sz="0" w:space="0" w:color="auto"/>
        <w:bottom w:val="none" w:sz="0" w:space="0" w:color="auto"/>
        <w:right w:val="none" w:sz="0" w:space="0" w:color="auto"/>
      </w:divBdr>
    </w:div>
    <w:div w:id="1975476131">
      <w:bodyDiv w:val="1"/>
      <w:marLeft w:val="0"/>
      <w:marRight w:val="0"/>
      <w:marTop w:val="0"/>
      <w:marBottom w:val="0"/>
      <w:divBdr>
        <w:top w:val="none" w:sz="0" w:space="0" w:color="auto"/>
        <w:left w:val="none" w:sz="0" w:space="0" w:color="auto"/>
        <w:bottom w:val="none" w:sz="0" w:space="0" w:color="auto"/>
        <w:right w:val="none" w:sz="0" w:space="0" w:color="auto"/>
      </w:divBdr>
      <w:divsChild>
        <w:div w:id="497691884">
          <w:marLeft w:val="0"/>
          <w:marRight w:val="0"/>
          <w:marTop w:val="0"/>
          <w:marBottom w:val="0"/>
          <w:divBdr>
            <w:top w:val="none" w:sz="0" w:space="0" w:color="auto"/>
            <w:left w:val="none" w:sz="0" w:space="0" w:color="auto"/>
            <w:bottom w:val="none" w:sz="0" w:space="0" w:color="auto"/>
            <w:right w:val="none" w:sz="0" w:space="0" w:color="auto"/>
          </w:divBdr>
        </w:div>
      </w:divsChild>
    </w:div>
    <w:div w:id="1984194456">
      <w:bodyDiv w:val="1"/>
      <w:marLeft w:val="0"/>
      <w:marRight w:val="0"/>
      <w:marTop w:val="0"/>
      <w:marBottom w:val="0"/>
      <w:divBdr>
        <w:top w:val="none" w:sz="0" w:space="0" w:color="auto"/>
        <w:left w:val="none" w:sz="0" w:space="0" w:color="auto"/>
        <w:bottom w:val="none" w:sz="0" w:space="0" w:color="auto"/>
        <w:right w:val="none" w:sz="0" w:space="0" w:color="auto"/>
      </w:divBdr>
    </w:div>
    <w:div w:id="2003388822">
      <w:bodyDiv w:val="1"/>
      <w:marLeft w:val="0"/>
      <w:marRight w:val="0"/>
      <w:marTop w:val="0"/>
      <w:marBottom w:val="0"/>
      <w:divBdr>
        <w:top w:val="none" w:sz="0" w:space="0" w:color="auto"/>
        <w:left w:val="none" w:sz="0" w:space="0" w:color="auto"/>
        <w:bottom w:val="none" w:sz="0" w:space="0" w:color="auto"/>
        <w:right w:val="none" w:sz="0" w:space="0" w:color="auto"/>
      </w:divBdr>
    </w:div>
    <w:div w:id="2087335424">
      <w:bodyDiv w:val="1"/>
      <w:marLeft w:val="0"/>
      <w:marRight w:val="0"/>
      <w:marTop w:val="0"/>
      <w:marBottom w:val="0"/>
      <w:divBdr>
        <w:top w:val="none" w:sz="0" w:space="0" w:color="auto"/>
        <w:left w:val="none" w:sz="0" w:space="0" w:color="auto"/>
        <w:bottom w:val="none" w:sz="0" w:space="0" w:color="auto"/>
        <w:right w:val="none" w:sz="0" w:space="0" w:color="auto"/>
      </w:divBdr>
    </w:div>
    <w:div w:id="2141335566">
      <w:bodyDiv w:val="1"/>
      <w:marLeft w:val="0"/>
      <w:marRight w:val="0"/>
      <w:marTop w:val="0"/>
      <w:marBottom w:val="0"/>
      <w:divBdr>
        <w:top w:val="none" w:sz="0" w:space="0" w:color="auto"/>
        <w:left w:val="none" w:sz="0" w:space="0" w:color="auto"/>
        <w:bottom w:val="none" w:sz="0" w:space="0" w:color="auto"/>
        <w:right w:val="none" w:sz="0" w:space="0" w:color="auto"/>
      </w:divBdr>
      <w:divsChild>
        <w:div w:id="123889833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jpeg"/><Relationship Id="rId39" Type="http://schemas.openxmlformats.org/officeDocument/2006/relationships/fontTable" Target="fontTable.xml"/><Relationship Id="rId21" Type="http://schemas.openxmlformats.org/officeDocument/2006/relationships/image" Target="media/image13.jpeg"/><Relationship Id="rId34" Type="http://schemas.openxmlformats.org/officeDocument/2006/relationships/image" Target="media/image26.jpeg"/><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pn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jpeg"/><Relationship Id="rId29" Type="http://schemas.openxmlformats.org/officeDocument/2006/relationships/image" Target="media/image21.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image" Target="media/image29.jpeg"/><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10" Type="http://schemas.openxmlformats.org/officeDocument/2006/relationships/image" Target="media/image2.jpeg"/><Relationship Id="rId19" Type="http://schemas.openxmlformats.org/officeDocument/2006/relationships/image" Target="media/image11.png"/><Relationship Id="rId31" Type="http://schemas.openxmlformats.org/officeDocument/2006/relationships/image" Target="media/image23.jpeg"/><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 Id="rId8" Type="http://schemas.openxmlformats.org/officeDocument/2006/relationships/hyperlink" Target="mailto:Vida.Ovaltaite@klaipeda.lt" TargetMode="External"/><Relationship Id="rId3" Type="http://schemas.openxmlformats.org/officeDocument/2006/relationships/styles" Target="styles.xm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7EAB855-F678-4853-8503-60BE04F2E6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TotalTime>
  <Pages>22</Pages>
  <Words>20928</Words>
  <Characters>11929</Characters>
  <Application>Microsoft Office Word</Application>
  <DocSecurity>0</DocSecurity>
  <Lines>99</Lines>
  <Paragraphs>65</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valdyba.lan</Company>
  <LinksUpToDate>false</LinksUpToDate>
  <CharactersWithSpaces>32792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Milda Lamakinaite</dc:creator>
  <cp:keywords/>
  <dc:description/>
  <cp:lastModifiedBy>Aurelija Umantaitė</cp:lastModifiedBy>
  <cp:revision>24</cp:revision>
  <cp:lastPrinted>2021-09-07T10:35:00Z</cp:lastPrinted>
  <dcterms:created xsi:type="dcterms:W3CDTF">2026-05-11T13:57:00Z</dcterms:created>
  <dcterms:modified xsi:type="dcterms:W3CDTF">2026-06-04T11:37:00Z</dcterms:modified>
</cp:coreProperties>
</file>